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DAEC5" w14:textId="77777777" w:rsidR="00EA362E" w:rsidRPr="00AE7C7C" w:rsidRDefault="00EA362E" w:rsidP="00EA362E">
      <w:pPr>
        <w:spacing w:line="240" w:lineRule="auto"/>
        <w:rPr>
          <w:sz w:val="14"/>
          <w:szCs w:val="14"/>
        </w:rPr>
      </w:pPr>
    </w:p>
    <w:p w14:paraId="0E169C74" w14:textId="77777777" w:rsidR="00EA362E" w:rsidRPr="0078684C" w:rsidRDefault="00EA362E" w:rsidP="00EA362E">
      <w:pPr>
        <w:pStyle w:val="ToolNumber"/>
        <w:spacing w:line="240" w:lineRule="auto"/>
      </w:pPr>
      <w:r w:rsidRPr="0000267B">
        <w:drawing>
          <wp:anchor distT="0" distB="0" distL="114300" distR="114300" simplePos="0" relativeHeight="252058624" behindDoc="1" locked="0" layoutInCell="1" allowOverlap="1" wp14:anchorId="368124F9" wp14:editId="13742EDD">
            <wp:simplePos x="0" y="0"/>
            <wp:positionH relativeFrom="page">
              <wp:posOffset>-38100</wp:posOffset>
            </wp:positionH>
            <wp:positionV relativeFrom="page">
              <wp:posOffset>41275</wp:posOffset>
            </wp:positionV>
            <wp:extent cx="7772400" cy="987425"/>
            <wp:effectExtent l="0" t="0" r="0" b="3175"/>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19</w:t>
      </w:r>
    </w:p>
    <w:p w14:paraId="147CBC4D" w14:textId="7C02D99D" w:rsidR="008C4F2F" w:rsidRPr="00D37D69" w:rsidRDefault="006F66C6" w:rsidP="008C4F2F">
      <w:pPr>
        <w:pStyle w:val="Heading1"/>
      </w:pPr>
      <w:r w:rsidRPr="0019000D">
        <w:rPr>
          <w:noProof/>
        </w:rPr>
        <w:drawing>
          <wp:anchor distT="0" distB="0" distL="114300" distR="114300" simplePos="0" relativeHeight="251723776" behindDoc="0" locked="0" layoutInCell="1" allowOverlap="1" wp14:anchorId="6B3695EC" wp14:editId="5F03A903">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9000D" w:rsidRPr="0019000D">
        <w:t>Job Description for Program Staff</w:t>
      </w:r>
    </w:p>
    <w:p w14:paraId="10508541" w14:textId="20A884FE" w:rsidR="0019000D" w:rsidRPr="0019000D" w:rsidRDefault="0019000D" w:rsidP="00BC3C42">
      <w:pPr>
        <w:pStyle w:val="BodyText"/>
      </w:pPr>
      <w:r w:rsidRPr="0019000D">
        <w:t xml:space="preserve">In Chapter 1, you learned that you should provide staff members a detailed job description that lists the qualifications for the position, the duties and benefits of the position, and the expectations associated with the position. A good job description will help your program attract qualified candidates and establish a positive culture of accountability. </w:t>
      </w:r>
    </w:p>
    <w:p w14:paraId="7C14D9B0" w14:textId="77777777" w:rsidR="0019000D" w:rsidRPr="0019000D" w:rsidRDefault="0019000D" w:rsidP="00BC3C42">
      <w:pPr>
        <w:pStyle w:val="Body-AllItalic"/>
      </w:pPr>
      <w:r w:rsidRPr="0019000D">
        <w:rPr>
          <w:b/>
        </w:rPr>
        <w:t xml:space="preserve">Directions: </w:t>
      </w:r>
      <w:r w:rsidRPr="0019000D">
        <w:t>This tool is divided into three parts. First, consider the following job description questions to identify the necessary requirements for your program. Second, read the example job description for this position. Finally, use the requirements identified in Part I and the example provided in Part II to complete the job description template in Part III.</w:t>
      </w:r>
    </w:p>
    <w:p w14:paraId="46F0354A" w14:textId="77777777" w:rsidR="0019000D" w:rsidRPr="00132123" w:rsidRDefault="0019000D" w:rsidP="00A05C09">
      <w:pPr>
        <w:pStyle w:val="Heading2"/>
      </w:pPr>
      <w:r w:rsidRPr="00132123">
        <w:t>Part I. Job Description Questions and Considerations</w:t>
      </w:r>
    </w:p>
    <w:tbl>
      <w:tblPr>
        <w:tblStyle w:val="Table-FillIn"/>
        <w:tblW w:w="5000" w:type="pct"/>
        <w:tblLook w:val="04A0" w:firstRow="1" w:lastRow="0" w:firstColumn="1" w:lastColumn="0" w:noHBand="0" w:noVBand="1"/>
      </w:tblPr>
      <w:tblGrid>
        <w:gridCol w:w="2384"/>
        <w:gridCol w:w="4351"/>
        <w:gridCol w:w="3330"/>
      </w:tblGrid>
      <w:tr w:rsidR="0019000D" w:rsidRPr="00132123" w14:paraId="56DF2C07" w14:textId="77777777" w:rsidTr="008E4545">
        <w:trPr>
          <w:cnfStyle w:val="100000000000" w:firstRow="1" w:lastRow="0" w:firstColumn="0" w:lastColumn="0" w:oddVBand="0" w:evenVBand="0" w:oddHBand="0" w:evenHBand="0" w:firstRowFirstColumn="0" w:firstRowLastColumn="0" w:lastRowFirstColumn="0" w:lastRowLastColumn="0"/>
          <w:cantSplit/>
          <w:trHeight w:val="446"/>
          <w:tblHeader/>
        </w:trPr>
        <w:tc>
          <w:tcPr>
            <w:tcW w:w="2268" w:type="dxa"/>
            <w:tcBorders>
              <w:bottom w:val="single" w:sz="4" w:space="0" w:color="auto"/>
              <w:right w:val="single" w:sz="4" w:space="0" w:color="FFFFFF" w:themeColor="background1"/>
            </w:tcBorders>
          </w:tcPr>
          <w:p w14:paraId="08393792" w14:textId="77777777" w:rsidR="0019000D" w:rsidRPr="00132123" w:rsidRDefault="0019000D" w:rsidP="0019000D">
            <w:pPr>
              <w:pStyle w:val="TableHeader"/>
            </w:pPr>
            <w:r w:rsidRPr="00132123">
              <w:t>Job Description Section</w:t>
            </w:r>
          </w:p>
        </w:tc>
        <w:tc>
          <w:tcPr>
            <w:tcW w:w="4140" w:type="dxa"/>
            <w:tcBorders>
              <w:left w:val="single" w:sz="4" w:space="0" w:color="FFFFFF" w:themeColor="background1"/>
              <w:bottom w:val="single" w:sz="4" w:space="0" w:color="auto"/>
              <w:right w:val="single" w:sz="4" w:space="0" w:color="FFFFFF" w:themeColor="background1"/>
            </w:tcBorders>
          </w:tcPr>
          <w:p w14:paraId="16158DCB" w14:textId="77777777" w:rsidR="0019000D" w:rsidRPr="00132123" w:rsidRDefault="0019000D" w:rsidP="0019000D">
            <w:pPr>
              <w:pStyle w:val="TableHeader"/>
            </w:pPr>
            <w:r w:rsidRPr="00132123">
              <w:t>Questions and Considerations</w:t>
            </w:r>
          </w:p>
        </w:tc>
        <w:tc>
          <w:tcPr>
            <w:tcW w:w="3168" w:type="dxa"/>
            <w:tcBorders>
              <w:left w:val="single" w:sz="4" w:space="0" w:color="FFFFFF" w:themeColor="background1"/>
            </w:tcBorders>
          </w:tcPr>
          <w:p w14:paraId="53ED6F99" w14:textId="77777777" w:rsidR="0019000D" w:rsidRPr="00132123" w:rsidRDefault="0019000D" w:rsidP="0019000D">
            <w:pPr>
              <w:pStyle w:val="TableHeader"/>
            </w:pPr>
            <w:r w:rsidRPr="00132123">
              <w:t>Requirements for Your Program</w:t>
            </w:r>
          </w:p>
        </w:tc>
      </w:tr>
      <w:tr w:rsidR="0019000D" w:rsidRPr="00132123" w14:paraId="78962600" w14:textId="77777777" w:rsidTr="00FE4BA5">
        <w:trPr>
          <w:cantSplit/>
        </w:trPr>
        <w:tc>
          <w:tcPr>
            <w:tcW w:w="2268" w:type="dxa"/>
            <w:shd w:val="clear" w:color="auto" w:fill="E6E6E6"/>
          </w:tcPr>
          <w:p w14:paraId="4AA8F484" w14:textId="77777777" w:rsidR="0019000D" w:rsidRPr="002D3EEB" w:rsidRDefault="0019000D" w:rsidP="0019000D">
            <w:pPr>
              <w:pStyle w:val="Table-TextFL"/>
            </w:pPr>
            <w:r w:rsidRPr="002D3EEB">
              <w:t>Position Title</w:t>
            </w:r>
          </w:p>
        </w:tc>
        <w:tc>
          <w:tcPr>
            <w:tcW w:w="4140" w:type="dxa"/>
            <w:shd w:val="clear" w:color="auto" w:fill="E6E6E6"/>
          </w:tcPr>
          <w:p w14:paraId="4EB93BFA" w14:textId="77777777" w:rsidR="0019000D" w:rsidRPr="00132123" w:rsidRDefault="0019000D" w:rsidP="002D3EEB">
            <w:pPr>
              <w:pStyle w:val="Table-Bullet1"/>
            </w:pPr>
            <w:r w:rsidRPr="00132123">
              <w:t xml:space="preserve">What is the name of the position? </w:t>
            </w:r>
          </w:p>
          <w:p w14:paraId="333EBF5C" w14:textId="77777777" w:rsidR="0019000D" w:rsidRPr="00132123" w:rsidRDefault="0019000D" w:rsidP="002D3EEB">
            <w:pPr>
              <w:pStyle w:val="Table-Bullet1"/>
            </w:pPr>
            <w:r w:rsidRPr="00132123">
              <w:t>What title have others previously used?</w:t>
            </w:r>
          </w:p>
        </w:tc>
        <w:tc>
          <w:tcPr>
            <w:tcW w:w="3168" w:type="dxa"/>
          </w:tcPr>
          <w:p w14:paraId="09400896" w14:textId="77777777" w:rsidR="0019000D" w:rsidRPr="00132123" w:rsidRDefault="0019000D" w:rsidP="0019000D">
            <w:pPr>
              <w:pStyle w:val="Table-TextFL"/>
            </w:pPr>
          </w:p>
        </w:tc>
      </w:tr>
      <w:tr w:rsidR="0019000D" w:rsidRPr="00132123" w14:paraId="7B270F21" w14:textId="77777777" w:rsidTr="00FE4BA5">
        <w:trPr>
          <w:cantSplit/>
        </w:trPr>
        <w:tc>
          <w:tcPr>
            <w:tcW w:w="2268" w:type="dxa"/>
            <w:shd w:val="clear" w:color="auto" w:fill="E6E6E6"/>
          </w:tcPr>
          <w:p w14:paraId="333CC117" w14:textId="77777777" w:rsidR="0019000D" w:rsidRPr="002D3EEB" w:rsidRDefault="0019000D" w:rsidP="0019000D">
            <w:pPr>
              <w:pStyle w:val="Table-TextFL"/>
            </w:pPr>
            <w:r w:rsidRPr="002D3EEB">
              <w:t>Position Definition/ Description</w:t>
            </w:r>
          </w:p>
        </w:tc>
        <w:tc>
          <w:tcPr>
            <w:tcW w:w="4140" w:type="dxa"/>
            <w:shd w:val="clear" w:color="auto" w:fill="E6E6E6"/>
          </w:tcPr>
          <w:p w14:paraId="3CC86932" w14:textId="77777777" w:rsidR="0019000D" w:rsidRPr="00132123" w:rsidRDefault="0019000D" w:rsidP="002D3EEB">
            <w:pPr>
              <w:pStyle w:val="Table-Bullet1"/>
            </w:pPr>
            <w:r w:rsidRPr="00132123">
              <w:t xml:space="preserve">What role will this individual play within the organization? Summarize the role in </w:t>
            </w:r>
            <w:r>
              <w:t>one or two</w:t>
            </w:r>
            <w:r w:rsidRPr="00132123">
              <w:t xml:space="preserve"> sentences. </w:t>
            </w:r>
          </w:p>
        </w:tc>
        <w:tc>
          <w:tcPr>
            <w:tcW w:w="3168" w:type="dxa"/>
          </w:tcPr>
          <w:p w14:paraId="6F7874D5" w14:textId="77777777" w:rsidR="0019000D" w:rsidRPr="00132123" w:rsidRDefault="0019000D" w:rsidP="0019000D">
            <w:pPr>
              <w:pStyle w:val="Table-TextFL"/>
            </w:pPr>
          </w:p>
        </w:tc>
      </w:tr>
      <w:tr w:rsidR="0019000D" w:rsidRPr="00132123" w14:paraId="53C46427" w14:textId="77777777" w:rsidTr="00FE4BA5">
        <w:trPr>
          <w:cantSplit/>
        </w:trPr>
        <w:tc>
          <w:tcPr>
            <w:tcW w:w="2268" w:type="dxa"/>
            <w:shd w:val="clear" w:color="auto" w:fill="E6E6E6"/>
          </w:tcPr>
          <w:p w14:paraId="247C59A7" w14:textId="77777777" w:rsidR="0019000D" w:rsidRPr="002D3EEB" w:rsidRDefault="0019000D" w:rsidP="0019000D">
            <w:pPr>
              <w:pStyle w:val="Table-TextFL"/>
            </w:pPr>
            <w:r w:rsidRPr="002D3EEB">
              <w:t>Responsibilities</w:t>
            </w:r>
          </w:p>
        </w:tc>
        <w:tc>
          <w:tcPr>
            <w:tcW w:w="4140" w:type="dxa"/>
            <w:shd w:val="clear" w:color="auto" w:fill="E6E6E6"/>
          </w:tcPr>
          <w:p w14:paraId="51882E77" w14:textId="77777777" w:rsidR="0019000D" w:rsidRPr="00132123" w:rsidRDefault="0019000D" w:rsidP="002D3EEB">
            <w:pPr>
              <w:pStyle w:val="Table-Bullet1"/>
            </w:pPr>
            <w:r w:rsidRPr="00132123">
              <w:t xml:space="preserve">What will this individual do on a day-to-day basis? </w:t>
            </w:r>
          </w:p>
          <w:p w14:paraId="706B5A0D" w14:textId="77777777" w:rsidR="0019000D" w:rsidRPr="00132123" w:rsidRDefault="0019000D" w:rsidP="002D3EEB">
            <w:pPr>
              <w:pStyle w:val="Table-Bullet1"/>
            </w:pPr>
            <w:r w:rsidRPr="00132123">
              <w:t>What duties will be assigned?</w:t>
            </w:r>
          </w:p>
        </w:tc>
        <w:tc>
          <w:tcPr>
            <w:tcW w:w="3168" w:type="dxa"/>
          </w:tcPr>
          <w:p w14:paraId="616AA838" w14:textId="77777777" w:rsidR="0019000D" w:rsidRPr="00132123" w:rsidRDefault="0019000D" w:rsidP="0019000D">
            <w:pPr>
              <w:pStyle w:val="Table-TextFL"/>
            </w:pPr>
          </w:p>
        </w:tc>
      </w:tr>
      <w:tr w:rsidR="0019000D" w:rsidRPr="00132123" w14:paraId="4454FFCA" w14:textId="77777777" w:rsidTr="00FE4BA5">
        <w:trPr>
          <w:cantSplit/>
        </w:trPr>
        <w:tc>
          <w:tcPr>
            <w:tcW w:w="2268" w:type="dxa"/>
            <w:shd w:val="clear" w:color="auto" w:fill="E6E6E6"/>
          </w:tcPr>
          <w:p w14:paraId="30431704" w14:textId="77777777" w:rsidR="0019000D" w:rsidRPr="002D3EEB" w:rsidRDefault="0019000D" w:rsidP="0019000D">
            <w:pPr>
              <w:pStyle w:val="Table-TextFL"/>
            </w:pPr>
            <w:r w:rsidRPr="002D3EEB">
              <w:t>Required Qualifications</w:t>
            </w:r>
          </w:p>
        </w:tc>
        <w:tc>
          <w:tcPr>
            <w:tcW w:w="4140" w:type="dxa"/>
            <w:shd w:val="clear" w:color="auto" w:fill="E6E6E6"/>
          </w:tcPr>
          <w:p w14:paraId="18D6CF0B" w14:textId="77777777" w:rsidR="0019000D" w:rsidRPr="00132123" w:rsidRDefault="0019000D" w:rsidP="002D3EEB">
            <w:pPr>
              <w:pStyle w:val="Table-Bullet1"/>
            </w:pPr>
            <w:r w:rsidRPr="00132123">
              <w:t>What educational background should this person have?</w:t>
            </w:r>
          </w:p>
          <w:p w14:paraId="03D1A3A1" w14:textId="77777777" w:rsidR="0019000D" w:rsidRPr="00132123" w:rsidRDefault="0019000D" w:rsidP="002D3EEB">
            <w:pPr>
              <w:pStyle w:val="Table-Bullet1"/>
            </w:pPr>
            <w:r w:rsidRPr="00132123">
              <w:t>How many years of work experience should this person have?</w:t>
            </w:r>
          </w:p>
          <w:p w14:paraId="1C7F07AB" w14:textId="77777777" w:rsidR="0019000D" w:rsidRPr="00132123" w:rsidRDefault="0019000D" w:rsidP="002D3EEB">
            <w:pPr>
              <w:pStyle w:val="Table-Bullet1"/>
            </w:pPr>
            <w:r w:rsidRPr="00132123">
              <w:t>Does it matter where the work experience has been?</w:t>
            </w:r>
          </w:p>
          <w:p w14:paraId="5055FD18" w14:textId="77777777" w:rsidR="0019000D" w:rsidRPr="00132123" w:rsidRDefault="0019000D" w:rsidP="002D3EEB">
            <w:pPr>
              <w:pStyle w:val="Table-Bullet1"/>
            </w:pPr>
            <w:r w:rsidRPr="00132123">
              <w:t>Should this person have experience working with youth?</w:t>
            </w:r>
          </w:p>
          <w:p w14:paraId="0DDB509F" w14:textId="77777777" w:rsidR="0019000D" w:rsidRPr="00132123" w:rsidRDefault="0019000D" w:rsidP="002D3EEB">
            <w:pPr>
              <w:pStyle w:val="Table-Bullet1"/>
            </w:pPr>
            <w:r w:rsidRPr="00132123">
              <w:t>Does this position require any certifications?</w:t>
            </w:r>
          </w:p>
          <w:p w14:paraId="31B0A181" w14:textId="77777777" w:rsidR="0019000D" w:rsidRPr="00132123" w:rsidRDefault="0019000D" w:rsidP="002D3EEB">
            <w:pPr>
              <w:pStyle w:val="Table-Bullet1"/>
            </w:pPr>
            <w:r w:rsidRPr="00132123">
              <w:t>Are there other skills that are necessary for fulfilling this role on a day-to-day basis?</w:t>
            </w:r>
          </w:p>
        </w:tc>
        <w:tc>
          <w:tcPr>
            <w:tcW w:w="3168" w:type="dxa"/>
          </w:tcPr>
          <w:p w14:paraId="60309F1D" w14:textId="77777777" w:rsidR="0019000D" w:rsidRPr="00132123" w:rsidRDefault="0019000D" w:rsidP="0019000D">
            <w:pPr>
              <w:pStyle w:val="Table-TextFL"/>
            </w:pPr>
          </w:p>
        </w:tc>
      </w:tr>
      <w:tr w:rsidR="0019000D" w:rsidRPr="00132123" w14:paraId="2EA15417" w14:textId="77777777" w:rsidTr="00FE4BA5">
        <w:trPr>
          <w:cantSplit/>
        </w:trPr>
        <w:tc>
          <w:tcPr>
            <w:tcW w:w="2268" w:type="dxa"/>
            <w:shd w:val="clear" w:color="auto" w:fill="E6E6E6"/>
          </w:tcPr>
          <w:p w14:paraId="0BE5C393" w14:textId="77777777" w:rsidR="0019000D" w:rsidRPr="002D3EEB" w:rsidRDefault="0019000D" w:rsidP="0019000D">
            <w:pPr>
              <w:pStyle w:val="Table-TextFL"/>
            </w:pPr>
            <w:r w:rsidRPr="002D3EEB">
              <w:lastRenderedPageBreak/>
              <w:t>Preferred Competencies and Skills</w:t>
            </w:r>
          </w:p>
        </w:tc>
        <w:tc>
          <w:tcPr>
            <w:tcW w:w="4140" w:type="dxa"/>
            <w:shd w:val="clear" w:color="auto" w:fill="E6E6E6"/>
          </w:tcPr>
          <w:p w14:paraId="088C940E" w14:textId="77777777" w:rsidR="0019000D" w:rsidRPr="00132123" w:rsidRDefault="0019000D" w:rsidP="002D3EEB">
            <w:pPr>
              <w:pStyle w:val="Table-Bullet1"/>
            </w:pPr>
            <w:r w:rsidRPr="00132123">
              <w:t>Are there certain skills that you feel would be beneficial but</w:t>
            </w:r>
            <w:r>
              <w:t xml:space="preserve"> that</w:t>
            </w:r>
            <w:r w:rsidRPr="00132123">
              <w:t xml:space="preserve"> are not necessary for fulfilling this role? Should this person have other professional skills such as time management, multitasking, or decision</w:t>
            </w:r>
            <w:r>
              <w:t>-</w:t>
            </w:r>
            <w:r w:rsidRPr="00132123">
              <w:t>making?</w:t>
            </w:r>
          </w:p>
          <w:p w14:paraId="141892AA" w14:textId="77777777" w:rsidR="0019000D" w:rsidRPr="00132123" w:rsidRDefault="0019000D" w:rsidP="002D3EEB">
            <w:pPr>
              <w:pStyle w:val="Table-Bullet1"/>
            </w:pPr>
            <w:r w:rsidRPr="00132123">
              <w:t>Are there any educational experiences you think would benefit a person in this position?</w:t>
            </w:r>
          </w:p>
          <w:p w14:paraId="0DBF325E" w14:textId="77777777" w:rsidR="0019000D" w:rsidRPr="00132123" w:rsidRDefault="0019000D" w:rsidP="002D3EEB">
            <w:pPr>
              <w:pStyle w:val="Table-Bullet1"/>
            </w:pPr>
            <w:r w:rsidRPr="00132123">
              <w:t>Are there any training or professional development certifications that would enable a person to better perform in this role?</w:t>
            </w:r>
          </w:p>
        </w:tc>
        <w:tc>
          <w:tcPr>
            <w:tcW w:w="3168" w:type="dxa"/>
          </w:tcPr>
          <w:p w14:paraId="7AFBF2DF" w14:textId="77777777" w:rsidR="0019000D" w:rsidRPr="00132123" w:rsidRDefault="0019000D" w:rsidP="0019000D">
            <w:pPr>
              <w:pStyle w:val="Table-TextFL"/>
            </w:pPr>
          </w:p>
        </w:tc>
      </w:tr>
      <w:tr w:rsidR="0019000D" w:rsidRPr="00132123" w14:paraId="084EB0D0" w14:textId="77777777" w:rsidTr="00FE4BA5">
        <w:trPr>
          <w:cantSplit/>
        </w:trPr>
        <w:tc>
          <w:tcPr>
            <w:tcW w:w="2268" w:type="dxa"/>
            <w:shd w:val="clear" w:color="auto" w:fill="E6E6E6"/>
          </w:tcPr>
          <w:p w14:paraId="7E23D297" w14:textId="77777777" w:rsidR="0019000D" w:rsidRPr="002D3EEB" w:rsidRDefault="0019000D" w:rsidP="0019000D">
            <w:pPr>
              <w:pStyle w:val="Table-TextFL"/>
            </w:pPr>
            <w:r w:rsidRPr="002D3EEB">
              <w:t>Salary</w:t>
            </w:r>
          </w:p>
        </w:tc>
        <w:tc>
          <w:tcPr>
            <w:tcW w:w="4140" w:type="dxa"/>
            <w:shd w:val="clear" w:color="auto" w:fill="E6E6E6"/>
          </w:tcPr>
          <w:p w14:paraId="3F52DBB3" w14:textId="77777777" w:rsidR="0019000D" w:rsidRPr="00132123" w:rsidRDefault="0019000D" w:rsidP="002D3EEB">
            <w:pPr>
              <w:pStyle w:val="Table-Bullet1"/>
            </w:pPr>
            <w:r w:rsidRPr="00132123">
              <w:t>Do you want to state the salary in this job description?</w:t>
            </w:r>
          </w:p>
          <w:p w14:paraId="68C32AC8" w14:textId="77777777" w:rsidR="0019000D" w:rsidRPr="00132123" w:rsidRDefault="0019000D" w:rsidP="002D3EEB">
            <w:pPr>
              <w:pStyle w:val="Table-Bullet1"/>
            </w:pPr>
            <w:r w:rsidRPr="00132123">
              <w:t>If so, what is the salary for this position?</w:t>
            </w:r>
          </w:p>
          <w:p w14:paraId="224D22CF" w14:textId="77777777" w:rsidR="0019000D" w:rsidRPr="00132123" w:rsidRDefault="0019000D" w:rsidP="002D3EEB">
            <w:pPr>
              <w:pStyle w:val="Table-Bullet1"/>
            </w:pPr>
            <w:r w:rsidRPr="00132123">
              <w:t>Is this a salaried position or paid at an hourly rate?</w:t>
            </w:r>
          </w:p>
          <w:p w14:paraId="043D251C" w14:textId="77777777" w:rsidR="0019000D" w:rsidRPr="00132123" w:rsidRDefault="0019000D" w:rsidP="002D3EEB">
            <w:pPr>
              <w:pStyle w:val="Table-Bullet1"/>
            </w:pPr>
            <w:r w:rsidRPr="00132123">
              <w:t>Are benefits included with this position? If so, what are they?</w:t>
            </w:r>
          </w:p>
        </w:tc>
        <w:tc>
          <w:tcPr>
            <w:tcW w:w="3168" w:type="dxa"/>
          </w:tcPr>
          <w:p w14:paraId="38C568B5" w14:textId="77777777" w:rsidR="0019000D" w:rsidRPr="00132123" w:rsidRDefault="0019000D" w:rsidP="0019000D">
            <w:pPr>
              <w:pStyle w:val="Table-TextFL"/>
            </w:pPr>
          </w:p>
        </w:tc>
      </w:tr>
      <w:tr w:rsidR="0019000D" w:rsidRPr="00132123" w14:paraId="384643AE" w14:textId="77777777" w:rsidTr="00FE4BA5">
        <w:trPr>
          <w:cantSplit/>
        </w:trPr>
        <w:tc>
          <w:tcPr>
            <w:tcW w:w="2268" w:type="dxa"/>
            <w:shd w:val="clear" w:color="auto" w:fill="E6E6E6"/>
          </w:tcPr>
          <w:p w14:paraId="4DE1D2DC" w14:textId="77777777" w:rsidR="0019000D" w:rsidRPr="002D3EEB" w:rsidRDefault="0019000D" w:rsidP="0019000D">
            <w:pPr>
              <w:pStyle w:val="Table-TextFL"/>
            </w:pPr>
            <w:r w:rsidRPr="002D3EEB">
              <w:t>How to Apply</w:t>
            </w:r>
          </w:p>
        </w:tc>
        <w:tc>
          <w:tcPr>
            <w:tcW w:w="4140" w:type="dxa"/>
            <w:shd w:val="clear" w:color="auto" w:fill="E6E6E6"/>
          </w:tcPr>
          <w:p w14:paraId="6B631DB5" w14:textId="77777777" w:rsidR="0019000D" w:rsidRPr="00132123" w:rsidRDefault="0019000D" w:rsidP="002D3EEB">
            <w:pPr>
              <w:pStyle w:val="Table-Bullet1"/>
            </w:pPr>
            <w:r w:rsidRPr="00132123">
              <w:t>What materials should an interested applicant submit to be considered for this position?</w:t>
            </w:r>
          </w:p>
          <w:p w14:paraId="54779626" w14:textId="77777777" w:rsidR="0019000D" w:rsidRPr="00132123" w:rsidRDefault="0019000D" w:rsidP="002D3EEB">
            <w:pPr>
              <w:pStyle w:val="Table-Bullet1"/>
            </w:pPr>
            <w:r w:rsidRPr="00132123">
              <w:t>How and to whom should potential applicants submit their materials for this position?</w:t>
            </w:r>
          </w:p>
        </w:tc>
        <w:tc>
          <w:tcPr>
            <w:tcW w:w="3168" w:type="dxa"/>
          </w:tcPr>
          <w:p w14:paraId="0AC81124" w14:textId="77777777" w:rsidR="0019000D" w:rsidRPr="00132123" w:rsidRDefault="0019000D" w:rsidP="0019000D">
            <w:pPr>
              <w:pStyle w:val="Table-TextFL"/>
            </w:pPr>
          </w:p>
        </w:tc>
      </w:tr>
      <w:tr w:rsidR="0019000D" w:rsidRPr="00132123" w14:paraId="7ABA3166" w14:textId="77777777" w:rsidTr="00FE4BA5">
        <w:trPr>
          <w:cantSplit/>
        </w:trPr>
        <w:tc>
          <w:tcPr>
            <w:tcW w:w="2268" w:type="dxa"/>
            <w:shd w:val="clear" w:color="auto" w:fill="E6E6E6"/>
          </w:tcPr>
          <w:p w14:paraId="7A9F4D7D" w14:textId="77777777" w:rsidR="0019000D" w:rsidRPr="002D3EEB" w:rsidRDefault="0019000D" w:rsidP="0019000D">
            <w:pPr>
              <w:pStyle w:val="Table-TextFL"/>
            </w:pPr>
            <w:r w:rsidRPr="002D3EEB">
              <w:t>Statement of Nondiscrimination</w:t>
            </w:r>
          </w:p>
        </w:tc>
        <w:tc>
          <w:tcPr>
            <w:tcW w:w="4140" w:type="dxa"/>
            <w:shd w:val="clear" w:color="auto" w:fill="E6E6E6"/>
          </w:tcPr>
          <w:p w14:paraId="4C6CA819" w14:textId="77777777" w:rsidR="0019000D" w:rsidRPr="00132123" w:rsidRDefault="0019000D" w:rsidP="002D3EEB">
            <w:pPr>
              <w:pStyle w:val="Table-Bullet1"/>
            </w:pPr>
            <w:r w:rsidRPr="00132123">
              <w:t xml:space="preserve">It is important to include a statement that describes your organization as an </w:t>
            </w:r>
            <w:r>
              <w:t>e</w:t>
            </w:r>
            <w:r w:rsidRPr="00132123">
              <w:t xml:space="preserve">qual </w:t>
            </w:r>
            <w:r>
              <w:t>o</w:t>
            </w:r>
            <w:r w:rsidRPr="00132123">
              <w:t xml:space="preserve">pportunity employer that does not discriminate on the basis of race, color, sex, age, disability, religion, or national origin. </w:t>
            </w:r>
          </w:p>
        </w:tc>
        <w:tc>
          <w:tcPr>
            <w:tcW w:w="3168" w:type="dxa"/>
          </w:tcPr>
          <w:p w14:paraId="7F79B24D" w14:textId="77777777" w:rsidR="0019000D" w:rsidRPr="00132123" w:rsidRDefault="0019000D" w:rsidP="0019000D">
            <w:pPr>
              <w:pStyle w:val="Table-TextFL"/>
            </w:pPr>
          </w:p>
        </w:tc>
      </w:tr>
    </w:tbl>
    <w:p w14:paraId="540618F4" w14:textId="77777777" w:rsidR="00E9577A" w:rsidRPr="00A65346" w:rsidRDefault="00E9577A" w:rsidP="00A65346">
      <w:pPr>
        <w:pStyle w:val="BodyText"/>
      </w:pPr>
    </w:p>
    <w:p w14:paraId="08F82F12" w14:textId="77777777" w:rsidR="00F20D93" w:rsidRDefault="00F20D93" w:rsidP="00A65346">
      <w:pPr>
        <w:pStyle w:val="BodyText"/>
      </w:pPr>
    </w:p>
    <w:p w14:paraId="343284A1" w14:textId="77777777" w:rsidR="00A65346" w:rsidRDefault="00A65346">
      <w:pPr>
        <w:spacing w:after="200"/>
      </w:pPr>
      <w:r>
        <w:br w:type="page"/>
      </w:r>
    </w:p>
    <w:p w14:paraId="1116EC15" w14:textId="77777777" w:rsidR="00F20D93" w:rsidRPr="00132123" w:rsidRDefault="00F20D93" w:rsidP="00A05C09">
      <w:pPr>
        <w:pStyle w:val="Heading2"/>
      </w:pPr>
      <w:r w:rsidRPr="00132123">
        <w:lastRenderedPageBreak/>
        <w:t xml:space="preserve">Part II. Example Job Description for Afterschool </w:t>
      </w:r>
      <w:r>
        <w:t xml:space="preserve">and Expanded Learning </w:t>
      </w:r>
      <w:r w:rsidRPr="00132123">
        <w:t>Staff</w:t>
      </w:r>
    </w:p>
    <w:p w14:paraId="376BA211" w14:textId="77777777" w:rsidR="00F20D93" w:rsidRPr="00A65346" w:rsidRDefault="00F20D93" w:rsidP="00A65346">
      <w:pPr>
        <w:pStyle w:val="BodyText"/>
        <w:rPr>
          <w:b/>
        </w:rPr>
      </w:pPr>
      <w:r w:rsidRPr="00A65346">
        <w:rPr>
          <w:b/>
        </w:rPr>
        <w:t>Position Title</w:t>
      </w:r>
    </w:p>
    <w:p w14:paraId="3735481C" w14:textId="77777777" w:rsidR="00F20D93" w:rsidRPr="00132123" w:rsidRDefault="00F20D93" w:rsidP="00A65346">
      <w:pPr>
        <w:pStyle w:val="ListParagraph25"/>
      </w:pPr>
      <w:r w:rsidRPr="00132123">
        <w:t xml:space="preserve">Activity Leader – </w:t>
      </w:r>
      <w:r>
        <w:t>Facilitator</w:t>
      </w:r>
    </w:p>
    <w:p w14:paraId="121C1D29" w14:textId="77777777" w:rsidR="00F20D93" w:rsidRPr="004175EA" w:rsidRDefault="00F20D93" w:rsidP="0051704F">
      <w:pPr>
        <w:pStyle w:val="Paragraph-DoubleSpaceBold"/>
      </w:pPr>
      <w:r w:rsidRPr="004175EA">
        <w:t>Position D</w:t>
      </w:r>
      <w:r w:rsidR="00A65346" w:rsidRPr="004175EA">
        <w:t>escription</w:t>
      </w:r>
    </w:p>
    <w:p w14:paraId="5B977034" w14:textId="77777777" w:rsidR="00F20D93" w:rsidRPr="00132123" w:rsidRDefault="00F20D93" w:rsidP="00A65346">
      <w:pPr>
        <w:pStyle w:val="ListParagraph25"/>
      </w:pPr>
      <w:r w:rsidRPr="00132123">
        <w:t xml:space="preserve">This individual will lead </w:t>
      </w:r>
      <w:r>
        <w:t xml:space="preserve">program </w:t>
      </w:r>
      <w:r w:rsidRPr="00132123">
        <w:t>activities with elementary and middle school</w:t>
      </w:r>
      <w:r>
        <w:t>–</w:t>
      </w:r>
      <w:r w:rsidRPr="00132123">
        <w:t>age youth during weekday programming.</w:t>
      </w:r>
    </w:p>
    <w:p w14:paraId="5BB87193" w14:textId="77777777" w:rsidR="00F20D93" w:rsidRPr="004175EA" w:rsidRDefault="00F20D93" w:rsidP="0051704F">
      <w:pPr>
        <w:pStyle w:val="Paragraph-DoubleSpaceBold"/>
      </w:pPr>
      <w:r w:rsidRPr="004175EA">
        <w:t>Responsibilities</w:t>
      </w:r>
      <w:r w:rsidRPr="004175EA">
        <w:tab/>
      </w:r>
    </w:p>
    <w:p w14:paraId="4DEA09D0" w14:textId="77777777" w:rsidR="00F20D93" w:rsidRPr="00A65346" w:rsidRDefault="00F20D93" w:rsidP="00A65346">
      <w:pPr>
        <w:pStyle w:val="ListNumber2"/>
      </w:pPr>
      <w:r w:rsidRPr="00A65346">
        <w:t xml:space="preserve">Works collaboratively with the afterschool and expanded learning team to support young people’s opportunities for positive growth and development </w:t>
      </w:r>
    </w:p>
    <w:p w14:paraId="2687629B" w14:textId="77777777" w:rsidR="00F20D93" w:rsidRPr="00A65346" w:rsidRDefault="00F20D93" w:rsidP="00A65346">
      <w:pPr>
        <w:pStyle w:val="ListNumber2"/>
      </w:pPr>
      <w:r w:rsidRPr="00A65346">
        <w:t>Follows the direction of the program leader and/or the center’s management with regard to policies and procedures</w:t>
      </w:r>
    </w:p>
    <w:p w14:paraId="32DE9952" w14:textId="77777777" w:rsidR="00F20D93" w:rsidRPr="00A65346" w:rsidRDefault="00F20D93" w:rsidP="00A65346">
      <w:pPr>
        <w:pStyle w:val="ListNumber2"/>
      </w:pPr>
      <w:r w:rsidRPr="00A65346">
        <w:t>Leads, participates in, and is responsible for program activities at the assigned site</w:t>
      </w:r>
    </w:p>
    <w:p w14:paraId="20AC9D6E" w14:textId="77777777" w:rsidR="00F20D93" w:rsidRPr="00A65346" w:rsidRDefault="00F20D93" w:rsidP="00A65346">
      <w:pPr>
        <w:pStyle w:val="ListNumber2"/>
      </w:pPr>
      <w:r w:rsidRPr="00A65346">
        <w:t>Creates a quality program environment and implements age-appropriate activities or projects</w:t>
      </w:r>
    </w:p>
    <w:p w14:paraId="1920591C" w14:textId="77777777" w:rsidR="00F20D93" w:rsidRPr="00A65346" w:rsidRDefault="00F20D93" w:rsidP="00A65346">
      <w:pPr>
        <w:pStyle w:val="ListNumber2"/>
      </w:pPr>
      <w:r w:rsidRPr="00A65346">
        <w:t>Serves as a member of the program team</w:t>
      </w:r>
    </w:p>
    <w:p w14:paraId="090739FA" w14:textId="77777777" w:rsidR="00F20D93" w:rsidRPr="00A65346" w:rsidRDefault="00F20D93" w:rsidP="00A65346">
      <w:pPr>
        <w:pStyle w:val="ListNumber2"/>
      </w:pPr>
      <w:r w:rsidRPr="00A65346">
        <w:t>Participates in program planning and design</w:t>
      </w:r>
    </w:p>
    <w:p w14:paraId="7547E523" w14:textId="77777777" w:rsidR="00F20D93" w:rsidRPr="00A65346" w:rsidRDefault="00F20D93" w:rsidP="00A65346">
      <w:pPr>
        <w:pStyle w:val="ListNumber2"/>
      </w:pPr>
      <w:r w:rsidRPr="00A65346">
        <w:t>Participates fully (i.e., facilitates, provides individual attention) in all activities at the assigned site</w:t>
      </w:r>
    </w:p>
    <w:p w14:paraId="622E6E31" w14:textId="77777777" w:rsidR="00F20D93" w:rsidRPr="00A65346" w:rsidRDefault="00F20D93" w:rsidP="00A65346">
      <w:pPr>
        <w:pStyle w:val="ListNumber2"/>
      </w:pPr>
      <w:r w:rsidRPr="00A65346">
        <w:t>Identifies needed supplies and resources and informs the program leader of needed supplies</w:t>
      </w:r>
    </w:p>
    <w:p w14:paraId="2A463F05" w14:textId="77777777" w:rsidR="00F20D93" w:rsidRPr="00A65346" w:rsidRDefault="00F20D93" w:rsidP="00A65346">
      <w:pPr>
        <w:pStyle w:val="ListNumber2"/>
      </w:pPr>
      <w:r w:rsidRPr="00A65346">
        <w:t>Assists the program leader to ensure the integration and coordination of multiple program activities</w:t>
      </w:r>
    </w:p>
    <w:p w14:paraId="63EC67E6" w14:textId="77777777" w:rsidR="00F20D93" w:rsidRPr="00A65346" w:rsidRDefault="00F20D93" w:rsidP="00A65346">
      <w:pPr>
        <w:pStyle w:val="ListNumber2"/>
      </w:pPr>
      <w:r w:rsidRPr="00A65346">
        <w:t>Maintains effective communication with the program leader and/or program partners at the assigned site</w:t>
      </w:r>
    </w:p>
    <w:p w14:paraId="7F5ACE86" w14:textId="77777777" w:rsidR="00F20D93" w:rsidRPr="00A65346" w:rsidRDefault="00F20D93" w:rsidP="00A65346">
      <w:pPr>
        <w:pStyle w:val="ListNumber2"/>
      </w:pPr>
      <w:r w:rsidRPr="00A65346">
        <w:t xml:space="preserve">Meets with families, youth, and community members; addresses concerns in a respectful, sensitive manner </w:t>
      </w:r>
    </w:p>
    <w:p w14:paraId="59B1E111" w14:textId="77777777" w:rsidR="00F20D93" w:rsidRPr="00A65346" w:rsidRDefault="00F20D93" w:rsidP="00A65346">
      <w:pPr>
        <w:pStyle w:val="ListNumber2"/>
      </w:pPr>
      <w:r w:rsidRPr="00A65346">
        <w:t>Respects cultural diversity and creates an inclusive, welcoming, and respectful environment</w:t>
      </w:r>
    </w:p>
    <w:p w14:paraId="181422B8" w14:textId="77777777" w:rsidR="00F20D93" w:rsidRPr="00A65346" w:rsidRDefault="00F20D93" w:rsidP="00A65346">
      <w:pPr>
        <w:pStyle w:val="ListNumber2"/>
      </w:pPr>
      <w:r w:rsidRPr="00A65346">
        <w:t>Ensures the safety and wellness of youth by upholding policies through the program’s procedures</w:t>
      </w:r>
    </w:p>
    <w:p w14:paraId="5784A2A4" w14:textId="77777777" w:rsidR="00F20D93" w:rsidRPr="00A65346" w:rsidRDefault="00F20D93" w:rsidP="00A65346">
      <w:pPr>
        <w:pStyle w:val="ListNumber2"/>
      </w:pPr>
      <w:r w:rsidRPr="00A65346">
        <w:t>Prepares reports as required in an accurate, timely manner</w:t>
      </w:r>
    </w:p>
    <w:p w14:paraId="16605774" w14:textId="77777777" w:rsidR="00F20D93" w:rsidRPr="00A65346" w:rsidRDefault="00F20D93" w:rsidP="00A65346">
      <w:pPr>
        <w:pStyle w:val="ListNumber2"/>
      </w:pPr>
      <w:r w:rsidRPr="00A65346">
        <w:t>Participates in professional development and program-related trainings as assigned</w:t>
      </w:r>
    </w:p>
    <w:p w14:paraId="0907C9DF" w14:textId="77777777" w:rsidR="00F20D93" w:rsidRPr="00A65346" w:rsidRDefault="00F20D93" w:rsidP="00A65346">
      <w:pPr>
        <w:pStyle w:val="ListNumber2"/>
      </w:pPr>
      <w:r w:rsidRPr="00A65346">
        <w:t>Other responsibilities as assigned</w:t>
      </w:r>
    </w:p>
    <w:p w14:paraId="0AD8237E" w14:textId="77777777" w:rsidR="00F20D93" w:rsidRPr="004175EA" w:rsidRDefault="00F20D93" w:rsidP="0051704F">
      <w:pPr>
        <w:pStyle w:val="Paragraph-DoubleSpaceBold"/>
      </w:pPr>
      <w:r w:rsidRPr="004175EA">
        <w:t>Required Qualifications</w:t>
      </w:r>
      <w:r w:rsidRPr="004175EA">
        <w:tab/>
        <w:t xml:space="preserve">, Competencies, and Skills </w:t>
      </w:r>
    </w:p>
    <w:p w14:paraId="20D64416" w14:textId="77777777" w:rsidR="00F20D93" w:rsidRPr="00A65346" w:rsidRDefault="00F20D93" w:rsidP="00957BE1">
      <w:pPr>
        <w:pStyle w:val="ListNumber2"/>
        <w:numPr>
          <w:ilvl w:val="0"/>
          <w:numId w:val="9"/>
        </w:numPr>
      </w:pPr>
      <w:r w:rsidRPr="00A65346">
        <w:t>Holds a high school diploma</w:t>
      </w:r>
    </w:p>
    <w:p w14:paraId="56FEB304" w14:textId="77777777" w:rsidR="00F20D93" w:rsidRPr="00132123" w:rsidRDefault="00F20D93" w:rsidP="00A65346">
      <w:pPr>
        <w:pStyle w:val="ListNumber2"/>
      </w:pPr>
      <w:r w:rsidRPr="00132123">
        <w:t>Must pass a criminal background check</w:t>
      </w:r>
    </w:p>
    <w:p w14:paraId="0426950C" w14:textId="77777777" w:rsidR="00F20D93" w:rsidRPr="00132123" w:rsidRDefault="00F20D93" w:rsidP="00A65346">
      <w:pPr>
        <w:pStyle w:val="ListNumber2"/>
      </w:pPr>
      <w:r>
        <w:t>Has p</w:t>
      </w:r>
      <w:r w:rsidRPr="00132123">
        <w:t xml:space="preserve">rior experience in activities development and </w:t>
      </w:r>
      <w:r>
        <w:t>implementation</w:t>
      </w:r>
    </w:p>
    <w:p w14:paraId="573092BF" w14:textId="77777777" w:rsidR="00F20D93" w:rsidRPr="00132123" w:rsidRDefault="00F20D93" w:rsidP="00A65346">
      <w:pPr>
        <w:pStyle w:val="ListNumber2"/>
      </w:pPr>
      <w:r>
        <w:t>Has p</w:t>
      </w:r>
      <w:r w:rsidRPr="00132123">
        <w:t xml:space="preserve">rior experience working with youth </w:t>
      </w:r>
    </w:p>
    <w:p w14:paraId="7D7A9BB9" w14:textId="77777777" w:rsidR="00F20D93" w:rsidRPr="00132123" w:rsidRDefault="00F20D93" w:rsidP="00A65346">
      <w:pPr>
        <w:pStyle w:val="ListNumber2"/>
      </w:pPr>
      <w:r>
        <w:lastRenderedPageBreak/>
        <w:t>Has a d</w:t>
      </w:r>
      <w:r w:rsidRPr="00132123">
        <w:t xml:space="preserve">esire to </w:t>
      </w:r>
      <w:r>
        <w:t>work collaboratively with</w:t>
      </w:r>
      <w:r w:rsidRPr="00132123">
        <w:t xml:space="preserve"> youth</w:t>
      </w:r>
    </w:p>
    <w:p w14:paraId="63B50F73" w14:textId="77777777" w:rsidR="00F20D93" w:rsidRPr="00132123" w:rsidRDefault="00F20D93" w:rsidP="00A65346">
      <w:pPr>
        <w:pStyle w:val="ListNumber2"/>
      </w:pPr>
      <w:r>
        <w:t xml:space="preserve">Able </w:t>
      </w:r>
      <w:r w:rsidRPr="00132123">
        <w:t>to multitask</w:t>
      </w:r>
    </w:p>
    <w:p w14:paraId="341EA9BC" w14:textId="77777777" w:rsidR="00F20D93" w:rsidRPr="00132123" w:rsidRDefault="00F20D93" w:rsidP="00A65346">
      <w:pPr>
        <w:pStyle w:val="ListNumber2"/>
      </w:pPr>
      <w:r>
        <w:t xml:space="preserve">Able </w:t>
      </w:r>
      <w:r w:rsidRPr="00132123">
        <w:t>to resolve challenging situations productively and without personalization</w:t>
      </w:r>
    </w:p>
    <w:p w14:paraId="17626DE9" w14:textId="77777777" w:rsidR="00F20D93" w:rsidRPr="00132123" w:rsidRDefault="00F20D93" w:rsidP="00A65346">
      <w:pPr>
        <w:pStyle w:val="ListNumber2"/>
      </w:pPr>
      <w:r>
        <w:t>Able</w:t>
      </w:r>
      <w:r w:rsidRPr="00132123">
        <w:t xml:space="preserve"> to manage time and </w:t>
      </w:r>
      <w:r>
        <w:t>classroom group</w:t>
      </w:r>
    </w:p>
    <w:p w14:paraId="361F4A9A" w14:textId="77777777" w:rsidR="00F20D93" w:rsidRPr="00132123" w:rsidRDefault="00F20D93" w:rsidP="00A65346">
      <w:pPr>
        <w:pStyle w:val="ListNumber2"/>
      </w:pPr>
      <w:r>
        <w:t>Pays a</w:t>
      </w:r>
      <w:r w:rsidRPr="00132123">
        <w:t>ttention to detail</w:t>
      </w:r>
      <w:r w:rsidRPr="00132123">
        <w:tab/>
      </w:r>
    </w:p>
    <w:p w14:paraId="697DD04E" w14:textId="77777777" w:rsidR="00F20D93" w:rsidRPr="00132123" w:rsidRDefault="00F20D93" w:rsidP="00A65346">
      <w:pPr>
        <w:pStyle w:val="ListNumber2"/>
      </w:pPr>
      <w:r>
        <w:t>Able</w:t>
      </w:r>
      <w:r w:rsidRPr="00132123">
        <w:t xml:space="preserve"> to work well under stress</w:t>
      </w:r>
    </w:p>
    <w:p w14:paraId="1AAD42CA" w14:textId="77777777" w:rsidR="00F20D93" w:rsidRPr="00132123" w:rsidRDefault="00F20D93" w:rsidP="00A65346">
      <w:pPr>
        <w:pStyle w:val="ListNumber2"/>
      </w:pPr>
      <w:r w:rsidRPr="00132123">
        <w:t>Show</w:t>
      </w:r>
      <w:r>
        <w:t>s</w:t>
      </w:r>
      <w:r w:rsidRPr="00132123">
        <w:t xml:space="preserve"> willingness to work evenings, nights, and weekends</w:t>
      </w:r>
    </w:p>
    <w:p w14:paraId="03E7FBEE" w14:textId="77777777" w:rsidR="00F20D93" w:rsidRPr="00132123" w:rsidRDefault="00F20D93" w:rsidP="00A65346">
      <w:pPr>
        <w:pStyle w:val="ListNumber2"/>
      </w:pPr>
      <w:r w:rsidRPr="00132123">
        <w:t>Ha</w:t>
      </w:r>
      <w:r>
        <w:t>s</w:t>
      </w:r>
      <w:r w:rsidRPr="00132123">
        <w:t xml:space="preserve"> a valid driver’s license and personal vehicle insurance or access to reliable transportation</w:t>
      </w:r>
    </w:p>
    <w:p w14:paraId="75B883F1" w14:textId="77777777" w:rsidR="00F20D93" w:rsidRPr="004175EA" w:rsidRDefault="00F20D93" w:rsidP="0051704F">
      <w:pPr>
        <w:pStyle w:val="Paragraph-DoubleSpaceBold"/>
      </w:pPr>
      <w:r w:rsidRPr="004175EA">
        <w:t>Preferred Qualifications, Competencies,</w:t>
      </w:r>
      <w:r w:rsidR="00A65346" w:rsidRPr="004175EA">
        <w:t xml:space="preserve"> and Skills</w:t>
      </w:r>
    </w:p>
    <w:p w14:paraId="42AAB461" w14:textId="77777777" w:rsidR="00F20D93" w:rsidRPr="00132123" w:rsidRDefault="00F20D93" w:rsidP="00957BE1">
      <w:pPr>
        <w:pStyle w:val="ListNumber2"/>
        <w:numPr>
          <w:ilvl w:val="0"/>
          <w:numId w:val="10"/>
        </w:numPr>
      </w:pPr>
      <w:r>
        <w:t>Holds a b</w:t>
      </w:r>
      <w:r w:rsidRPr="00132123">
        <w:t xml:space="preserve">achelor’s degree in education, recreation, or </w:t>
      </w:r>
      <w:r>
        <w:t xml:space="preserve">a </w:t>
      </w:r>
      <w:r w:rsidRPr="00132123">
        <w:t>related field</w:t>
      </w:r>
    </w:p>
    <w:p w14:paraId="29D6C295" w14:textId="77777777" w:rsidR="00F20D93" w:rsidRPr="00132123" w:rsidRDefault="00F20D93" w:rsidP="00957BE1">
      <w:pPr>
        <w:pStyle w:val="ListNumber2"/>
        <w:numPr>
          <w:ilvl w:val="0"/>
          <w:numId w:val="10"/>
        </w:numPr>
      </w:pPr>
      <w:r w:rsidRPr="00132123">
        <w:t xml:space="preserve">Understands </w:t>
      </w:r>
      <w:r>
        <w:t xml:space="preserve">program </w:t>
      </w:r>
      <w:r w:rsidRPr="00132123">
        <w:t>assessment techniques and tools</w:t>
      </w:r>
    </w:p>
    <w:p w14:paraId="2EF3A3B3" w14:textId="77777777" w:rsidR="00F20D93" w:rsidRPr="00132123" w:rsidRDefault="00F20D93" w:rsidP="00957BE1">
      <w:pPr>
        <w:pStyle w:val="ListNumber2"/>
        <w:numPr>
          <w:ilvl w:val="0"/>
          <w:numId w:val="10"/>
        </w:numPr>
      </w:pPr>
      <w:r>
        <w:t>Has p</w:t>
      </w:r>
      <w:r w:rsidRPr="00132123">
        <w:t>rior experience in a</w:t>
      </w:r>
      <w:r>
        <w:t>n educational or recreational setting, in a</w:t>
      </w:r>
      <w:r w:rsidRPr="00132123">
        <w:t xml:space="preserve"> school- or community-based organization</w:t>
      </w:r>
    </w:p>
    <w:p w14:paraId="53DBCE23" w14:textId="77777777" w:rsidR="00F20D93" w:rsidRPr="00132123" w:rsidRDefault="00F20D93" w:rsidP="00957BE1">
      <w:pPr>
        <w:pStyle w:val="ListNumber2"/>
        <w:numPr>
          <w:ilvl w:val="0"/>
          <w:numId w:val="10"/>
        </w:numPr>
      </w:pPr>
      <w:r>
        <w:t>Is committed</w:t>
      </w:r>
      <w:r w:rsidRPr="00132123">
        <w:t xml:space="preserve"> to </w:t>
      </w:r>
      <w:r>
        <w:t>afterschool and expanded learning</w:t>
      </w:r>
    </w:p>
    <w:p w14:paraId="327FF2D3" w14:textId="77777777" w:rsidR="00F20D93" w:rsidRPr="00132123" w:rsidRDefault="00F20D93" w:rsidP="00957BE1">
      <w:pPr>
        <w:pStyle w:val="ListNumber2"/>
        <w:numPr>
          <w:ilvl w:val="0"/>
          <w:numId w:val="10"/>
        </w:numPr>
      </w:pPr>
      <w:r>
        <w:t>Has s</w:t>
      </w:r>
      <w:r w:rsidRPr="00132123">
        <w:t>trong</w:t>
      </w:r>
      <w:r>
        <w:t xml:space="preserve"> </w:t>
      </w:r>
      <w:r w:rsidRPr="00132123">
        <w:t xml:space="preserve">knowledge of </w:t>
      </w:r>
      <w:r>
        <w:t xml:space="preserve">one or more </w:t>
      </w:r>
      <w:r w:rsidRPr="00132123">
        <w:t>content areas</w:t>
      </w:r>
      <w:r>
        <w:t xml:space="preserve"> (e.g., STEM, arts, health and wellness)</w:t>
      </w:r>
    </w:p>
    <w:p w14:paraId="719367E2" w14:textId="77777777" w:rsidR="00F20D93" w:rsidRPr="00132123" w:rsidRDefault="00F20D93" w:rsidP="00957BE1">
      <w:pPr>
        <w:pStyle w:val="ListNumber2"/>
        <w:numPr>
          <w:ilvl w:val="0"/>
          <w:numId w:val="10"/>
        </w:numPr>
      </w:pPr>
      <w:r>
        <w:t>Has k</w:t>
      </w:r>
      <w:r w:rsidRPr="00132123">
        <w:t xml:space="preserve">nowledge of </w:t>
      </w:r>
      <w:r>
        <w:t xml:space="preserve">the local </w:t>
      </w:r>
      <w:r w:rsidRPr="00132123">
        <w:t>communit</w:t>
      </w:r>
      <w:r>
        <w:t>y</w:t>
      </w:r>
    </w:p>
    <w:p w14:paraId="3F054422" w14:textId="77777777" w:rsidR="00F20D93" w:rsidRPr="00132123" w:rsidRDefault="00F20D93" w:rsidP="00957BE1">
      <w:pPr>
        <w:pStyle w:val="ListNumber2"/>
        <w:numPr>
          <w:ilvl w:val="0"/>
          <w:numId w:val="10"/>
        </w:numPr>
      </w:pPr>
      <w:r>
        <w:t>Has a r</w:t>
      </w:r>
      <w:r w:rsidRPr="00132123">
        <w:t xml:space="preserve">ecommendation </w:t>
      </w:r>
      <w:r>
        <w:t>from program partners</w:t>
      </w:r>
    </w:p>
    <w:p w14:paraId="4813B015" w14:textId="77777777" w:rsidR="00F20D93" w:rsidRPr="004175EA" w:rsidRDefault="00F20D93" w:rsidP="0051704F">
      <w:pPr>
        <w:pStyle w:val="Paragraph-DoubleSpaceBold"/>
      </w:pPr>
      <w:r w:rsidRPr="004175EA">
        <w:t>S</w:t>
      </w:r>
      <w:r w:rsidR="00A65346" w:rsidRPr="004175EA">
        <w:t>alary</w:t>
      </w:r>
    </w:p>
    <w:p w14:paraId="3656E667" w14:textId="77777777" w:rsidR="00F20D93" w:rsidRPr="00132123" w:rsidRDefault="00F20D93" w:rsidP="00A65346">
      <w:pPr>
        <w:pStyle w:val="ListParagraph25"/>
      </w:pPr>
      <w:r w:rsidRPr="00132123">
        <w:t>Hourly rate is commensurate with experience. Please inquire for details.</w:t>
      </w:r>
    </w:p>
    <w:p w14:paraId="3ED1CFEA" w14:textId="77777777" w:rsidR="00F20D93" w:rsidRPr="004175EA" w:rsidRDefault="00A65346" w:rsidP="0051704F">
      <w:pPr>
        <w:pStyle w:val="Paragraph-DoubleSpaceBold"/>
      </w:pPr>
      <w:r w:rsidRPr="004175EA">
        <w:t>How to Apply</w:t>
      </w:r>
    </w:p>
    <w:p w14:paraId="12221D53" w14:textId="77777777" w:rsidR="00F20D93" w:rsidRPr="000754CD" w:rsidRDefault="00F20D93" w:rsidP="00A65346">
      <w:pPr>
        <w:pStyle w:val="ListParagraph25"/>
      </w:pPr>
      <w:r w:rsidRPr="000754CD">
        <w:t xml:space="preserve">Please submit your letter of intent, résumé, and any additional materials to John Smith at </w:t>
      </w:r>
      <w:hyperlink r:id="rId11" w:history="1">
        <w:r w:rsidRPr="00797ED3">
          <w:rPr>
            <w:color w:val="595959" w:themeColor="text1" w:themeTint="A6"/>
            <w:u w:val="single"/>
          </w:rPr>
          <w:t>jsmith@abcprogram.org</w:t>
        </w:r>
      </w:hyperlink>
      <w:r w:rsidRPr="000754CD">
        <w:t xml:space="preserve">. </w:t>
      </w:r>
    </w:p>
    <w:p w14:paraId="41CBC069" w14:textId="77777777" w:rsidR="00F20D93" w:rsidRPr="00FE0BEE" w:rsidRDefault="00F20D93" w:rsidP="00FE0BEE">
      <w:pPr>
        <w:pStyle w:val="BodyText"/>
        <w:spacing w:before="240"/>
        <w:rPr>
          <w:i/>
        </w:rPr>
      </w:pPr>
      <w:r w:rsidRPr="00FE0BEE">
        <w:rPr>
          <w:i/>
        </w:rPr>
        <w:t>ABC Program provides equal employment opportunities without regard to race, color, sex, age, disability, religion, or national origin. ABC Program uses only job-related criteria in making decisions concerning applicants and employees.</w:t>
      </w:r>
    </w:p>
    <w:p w14:paraId="40A14C05" w14:textId="77777777" w:rsidR="006A7466" w:rsidRDefault="006A7466" w:rsidP="00A65346">
      <w:pPr>
        <w:pStyle w:val="Body-AllItalic"/>
      </w:pPr>
    </w:p>
    <w:p w14:paraId="06EE276C" w14:textId="77777777" w:rsidR="006A7466" w:rsidRPr="00132123" w:rsidRDefault="006A7466" w:rsidP="00A65346">
      <w:pPr>
        <w:pStyle w:val="Body-AllItalic"/>
      </w:pPr>
    </w:p>
    <w:p w14:paraId="796B1846" w14:textId="77777777" w:rsidR="00F20D93" w:rsidRPr="00132123" w:rsidRDefault="00F20D93" w:rsidP="00F20D93">
      <w:pPr>
        <w:rPr>
          <w:b/>
          <w:iCs/>
        </w:rPr>
      </w:pPr>
      <w:r w:rsidRPr="00132123">
        <w:rPr>
          <w:b/>
          <w:iCs/>
        </w:rPr>
        <w:br w:type="page"/>
      </w:r>
    </w:p>
    <w:p w14:paraId="1C8F1E8E" w14:textId="77777777" w:rsidR="00F20D93" w:rsidRPr="00132123" w:rsidRDefault="00F20D93" w:rsidP="00A05C09">
      <w:pPr>
        <w:pStyle w:val="Heading2"/>
      </w:pPr>
      <w:r w:rsidRPr="00132123">
        <w:lastRenderedPageBreak/>
        <w:t xml:space="preserve">Part III. Job Description Template </w:t>
      </w:r>
    </w:p>
    <w:p w14:paraId="3994016E" w14:textId="77777777" w:rsidR="00A33904" w:rsidRPr="00A65346" w:rsidRDefault="00A33904" w:rsidP="00A33904">
      <w:pPr>
        <w:pStyle w:val="BodyText"/>
        <w:rPr>
          <w:b/>
        </w:rPr>
      </w:pPr>
      <w:r w:rsidRPr="00A65346">
        <w:rPr>
          <w:b/>
        </w:rPr>
        <w:t>Position Title</w:t>
      </w:r>
    </w:p>
    <w:p w14:paraId="7E07BC9D" w14:textId="77777777" w:rsidR="00A33904" w:rsidRDefault="00A33904" w:rsidP="00A33904">
      <w:pPr>
        <w:pStyle w:val="BodyText"/>
        <w:rPr>
          <w:b/>
        </w:rPr>
      </w:pPr>
    </w:p>
    <w:p w14:paraId="09DBC335" w14:textId="77777777" w:rsidR="00A33904" w:rsidRPr="00A65346" w:rsidRDefault="00A33904" w:rsidP="00A33904">
      <w:pPr>
        <w:pStyle w:val="BodyText"/>
        <w:rPr>
          <w:b/>
        </w:rPr>
      </w:pPr>
      <w:r w:rsidRPr="00A65346">
        <w:rPr>
          <w:b/>
        </w:rPr>
        <w:t>Position D</w:t>
      </w:r>
      <w:r>
        <w:rPr>
          <w:b/>
        </w:rPr>
        <w:t>escription</w:t>
      </w:r>
    </w:p>
    <w:p w14:paraId="4EDC7895" w14:textId="77777777" w:rsidR="00A33904" w:rsidRDefault="00A33904" w:rsidP="00A33904">
      <w:pPr>
        <w:pStyle w:val="BodyText"/>
        <w:rPr>
          <w:b/>
        </w:rPr>
      </w:pPr>
    </w:p>
    <w:p w14:paraId="7B0ACC09" w14:textId="77777777" w:rsidR="00A33904" w:rsidRPr="00A65346" w:rsidRDefault="00A33904" w:rsidP="00A33904">
      <w:pPr>
        <w:pStyle w:val="BodyText"/>
        <w:rPr>
          <w:b/>
        </w:rPr>
      </w:pPr>
      <w:r w:rsidRPr="00A65346">
        <w:rPr>
          <w:b/>
        </w:rPr>
        <w:t>Responsibilities</w:t>
      </w:r>
      <w:r w:rsidRPr="00A65346">
        <w:rPr>
          <w:b/>
        </w:rPr>
        <w:tab/>
      </w:r>
    </w:p>
    <w:p w14:paraId="6842624A" w14:textId="77777777" w:rsidR="003664CC" w:rsidRDefault="003664CC" w:rsidP="00957BE1">
      <w:pPr>
        <w:pStyle w:val="ListNumber2"/>
        <w:numPr>
          <w:ilvl w:val="0"/>
          <w:numId w:val="11"/>
        </w:numPr>
      </w:pPr>
    </w:p>
    <w:p w14:paraId="55C195CF" w14:textId="77777777" w:rsidR="003664CC" w:rsidRDefault="003664CC" w:rsidP="003664CC">
      <w:pPr>
        <w:pStyle w:val="ListNumber2"/>
      </w:pPr>
    </w:p>
    <w:p w14:paraId="7E9D19BC" w14:textId="77777777" w:rsidR="003664CC" w:rsidRDefault="003664CC" w:rsidP="003664CC">
      <w:pPr>
        <w:pStyle w:val="ListNumber2"/>
      </w:pPr>
    </w:p>
    <w:p w14:paraId="6BF144F2" w14:textId="77777777" w:rsidR="003664CC" w:rsidRDefault="003664CC" w:rsidP="003664CC">
      <w:pPr>
        <w:pStyle w:val="ListNumber2"/>
      </w:pPr>
    </w:p>
    <w:p w14:paraId="21EED74D" w14:textId="77777777" w:rsidR="003664CC" w:rsidRDefault="003664CC" w:rsidP="003664CC">
      <w:pPr>
        <w:pStyle w:val="ListNumber2"/>
      </w:pPr>
    </w:p>
    <w:p w14:paraId="62C6614A" w14:textId="77777777" w:rsidR="003664CC" w:rsidRDefault="003664CC" w:rsidP="003664CC">
      <w:pPr>
        <w:pStyle w:val="ListNumber2"/>
      </w:pPr>
    </w:p>
    <w:p w14:paraId="6F8F3630" w14:textId="77777777" w:rsidR="003664CC" w:rsidRDefault="003664CC" w:rsidP="003664CC">
      <w:pPr>
        <w:pStyle w:val="ListNumber2"/>
      </w:pPr>
    </w:p>
    <w:p w14:paraId="641EB543" w14:textId="77777777" w:rsidR="003664CC" w:rsidRDefault="003664CC" w:rsidP="003664CC">
      <w:pPr>
        <w:pStyle w:val="ListNumber2"/>
      </w:pPr>
    </w:p>
    <w:p w14:paraId="091CC5DA" w14:textId="77777777" w:rsidR="00A33904" w:rsidRPr="00A65346" w:rsidRDefault="00A33904" w:rsidP="00A33904">
      <w:pPr>
        <w:pStyle w:val="BodyText"/>
        <w:rPr>
          <w:b/>
        </w:rPr>
      </w:pPr>
      <w:r w:rsidRPr="00A65346">
        <w:rPr>
          <w:b/>
        </w:rPr>
        <w:t>Required Qualifications</w:t>
      </w:r>
      <w:r w:rsidRPr="00A65346">
        <w:rPr>
          <w:b/>
        </w:rPr>
        <w:tab/>
        <w:t xml:space="preserve">, Competencies, and Skills </w:t>
      </w:r>
    </w:p>
    <w:p w14:paraId="2FDEEEFF" w14:textId="77777777" w:rsidR="003664CC" w:rsidRDefault="003664CC" w:rsidP="00957BE1">
      <w:pPr>
        <w:pStyle w:val="ListNumber2"/>
        <w:numPr>
          <w:ilvl w:val="0"/>
          <w:numId w:val="12"/>
        </w:numPr>
      </w:pPr>
    </w:p>
    <w:p w14:paraId="16838C53" w14:textId="77777777" w:rsidR="003664CC" w:rsidRDefault="003664CC" w:rsidP="003664CC">
      <w:pPr>
        <w:pStyle w:val="ListNumber2"/>
      </w:pPr>
    </w:p>
    <w:p w14:paraId="4FAAFDE7" w14:textId="77777777" w:rsidR="003664CC" w:rsidRDefault="003664CC" w:rsidP="003664CC">
      <w:pPr>
        <w:pStyle w:val="ListNumber2"/>
      </w:pPr>
    </w:p>
    <w:p w14:paraId="6DDB7822" w14:textId="77777777" w:rsidR="003664CC" w:rsidRDefault="003664CC" w:rsidP="003664CC">
      <w:pPr>
        <w:pStyle w:val="ListNumber2"/>
      </w:pPr>
    </w:p>
    <w:p w14:paraId="179C9BCD" w14:textId="77777777" w:rsidR="003664CC" w:rsidRDefault="003664CC" w:rsidP="003664CC">
      <w:pPr>
        <w:pStyle w:val="ListNumber2"/>
      </w:pPr>
    </w:p>
    <w:p w14:paraId="6E11CD3A" w14:textId="77777777" w:rsidR="003664CC" w:rsidRDefault="003664CC" w:rsidP="003664CC">
      <w:pPr>
        <w:pStyle w:val="ListNumber2"/>
      </w:pPr>
    </w:p>
    <w:p w14:paraId="3BFB2E65" w14:textId="77777777" w:rsidR="00A33904" w:rsidRPr="00A65346" w:rsidRDefault="00A33904" w:rsidP="00A33904">
      <w:pPr>
        <w:pStyle w:val="BodyText"/>
        <w:rPr>
          <w:b/>
        </w:rPr>
      </w:pPr>
      <w:r w:rsidRPr="00A65346">
        <w:rPr>
          <w:b/>
        </w:rPr>
        <w:t>Preferred Qualifications, Competencies,</w:t>
      </w:r>
      <w:r>
        <w:rPr>
          <w:b/>
        </w:rPr>
        <w:t xml:space="preserve"> and Skills</w:t>
      </w:r>
    </w:p>
    <w:p w14:paraId="2E2FAA24" w14:textId="77777777" w:rsidR="003664CC" w:rsidRDefault="003664CC" w:rsidP="00957BE1">
      <w:pPr>
        <w:pStyle w:val="ListNumber2"/>
        <w:numPr>
          <w:ilvl w:val="0"/>
          <w:numId w:val="13"/>
        </w:numPr>
      </w:pPr>
    </w:p>
    <w:p w14:paraId="759EEB8F" w14:textId="77777777" w:rsidR="003664CC" w:rsidRDefault="003664CC" w:rsidP="003664CC">
      <w:pPr>
        <w:pStyle w:val="ListNumber2"/>
      </w:pPr>
    </w:p>
    <w:p w14:paraId="6CBFCDE6" w14:textId="77777777" w:rsidR="003664CC" w:rsidRDefault="003664CC" w:rsidP="003664CC">
      <w:pPr>
        <w:pStyle w:val="ListNumber2"/>
      </w:pPr>
    </w:p>
    <w:p w14:paraId="154AE1A0" w14:textId="77777777" w:rsidR="003664CC" w:rsidRDefault="003664CC" w:rsidP="003664CC">
      <w:pPr>
        <w:pStyle w:val="ListNumber2"/>
      </w:pPr>
    </w:p>
    <w:p w14:paraId="74BE6E58" w14:textId="77777777" w:rsidR="00A33904" w:rsidRPr="00A65346" w:rsidRDefault="00A33904" w:rsidP="00FE0BEE">
      <w:pPr>
        <w:pStyle w:val="BodyText"/>
        <w:spacing w:before="240"/>
        <w:rPr>
          <w:b/>
        </w:rPr>
      </w:pPr>
      <w:r w:rsidRPr="00A65346">
        <w:rPr>
          <w:b/>
        </w:rPr>
        <w:t>Salary</w:t>
      </w:r>
    </w:p>
    <w:p w14:paraId="489C2127" w14:textId="77777777" w:rsidR="003664CC" w:rsidRDefault="003664CC" w:rsidP="00FE0BEE">
      <w:pPr>
        <w:pStyle w:val="BodyText"/>
        <w:spacing w:before="0"/>
        <w:rPr>
          <w:b/>
        </w:rPr>
      </w:pPr>
    </w:p>
    <w:p w14:paraId="28B0A053" w14:textId="77777777" w:rsidR="00A33904" w:rsidRDefault="00A33904" w:rsidP="00A33904">
      <w:pPr>
        <w:pStyle w:val="BodyText"/>
        <w:rPr>
          <w:b/>
        </w:rPr>
      </w:pPr>
      <w:r>
        <w:rPr>
          <w:b/>
        </w:rPr>
        <w:t>How to Apply</w:t>
      </w:r>
    </w:p>
    <w:p w14:paraId="1B034AC0" w14:textId="77777777" w:rsidR="00BE558F" w:rsidRPr="00A65346" w:rsidRDefault="00BE558F" w:rsidP="00A33904">
      <w:pPr>
        <w:pStyle w:val="BodyText"/>
        <w:rPr>
          <w:b/>
        </w:rPr>
      </w:pPr>
    </w:p>
    <w:p w14:paraId="7A92CEE5" w14:textId="2DE63E3D" w:rsidR="00CA527B" w:rsidRDefault="00F20D93" w:rsidP="008D3497">
      <w:pPr>
        <w:spacing w:after="200"/>
        <w:rPr>
          <w:i/>
        </w:rPr>
      </w:pPr>
      <w:r w:rsidRPr="00FE0BEE">
        <w:rPr>
          <w:i/>
        </w:rPr>
        <w:t>[</w:t>
      </w:r>
      <w:r w:rsidRPr="00DF1C99">
        <w:rPr>
          <w:b/>
          <w:i/>
        </w:rPr>
        <w:t>Agency Name</w:t>
      </w:r>
      <w:r w:rsidRPr="00FE0BEE">
        <w:rPr>
          <w:i/>
        </w:rPr>
        <w:t>] provides equal employment opportunities without regard to race, color, sex, age, disability, religion, or national origin. [</w:t>
      </w:r>
      <w:r w:rsidRPr="00DF1C99">
        <w:rPr>
          <w:b/>
          <w:i/>
        </w:rPr>
        <w:t>Agency Name</w:t>
      </w:r>
      <w:r w:rsidRPr="00FE0BEE">
        <w:rPr>
          <w:i/>
        </w:rPr>
        <w:t>] uses only job-related criteria in making decisions concerning applicants and employees.</w:t>
      </w:r>
      <w:bookmarkStart w:id="0" w:name="_GoBack"/>
      <w:bookmarkEnd w:id="0"/>
    </w:p>
    <w:sectPr w:rsidR="00CA527B" w:rsidSect="00751B4B">
      <w:footerReference w:type="default" r:id="rId12"/>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61E6F" w14:textId="77777777" w:rsidR="00950730" w:rsidRDefault="00950730" w:rsidP="0078684C">
      <w:r>
        <w:separator/>
      </w:r>
    </w:p>
  </w:endnote>
  <w:endnote w:type="continuationSeparator" w:id="0">
    <w:p w14:paraId="047BEBD0" w14:textId="77777777" w:rsidR="00950730" w:rsidRDefault="00950730"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950730">
      <w:fldChar w:fldCharType="begin"/>
    </w:r>
    <w:r w:rsidR="00950730">
      <w:instrText xml:space="preserve"> STYLEREF  ToolNumber  \* MERGEFORMAT </w:instrText>
    </w:r>
    <w:r w:rsidR="00950730">
      <w:fldChar w:fldCharType="separate"/>
    </w:r>
    <w:r w:rsidR="00D54060">
      <w:rPr>
        <w:noProof/>
      </w:rPr>
      <w:t>19</w:t>
    </w:r>
    <w:r w:rsidR="00950730">
      <w:rPr>
        <w:noProof/>
      </w:rPr>
      <w:fldChar w:fldCharType="end"/>
    </w:r>
    <w:r w:rsidRPr="00C66F5C">
      <w:t xml:space="preserve"> </w:t>
    </w:r>
    <w:r>
      <w:t xml:space="preserve">  |   Page </w:t>
    </w:r>
    <w:r>
      <w:fldChar w:fldCharType="begin"/>
    </w:r>
    <w:r>
      <w:instrText xml:space="preserve"> PAGE  \* MERGEFORMAT </w:instrText>
    </w:r>
    <w:r>
      <w:fldChar w:fldCharType="separate"/>
    </w:r>
    <w:r w:rsidR="00D5406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F10F4" w14:textId="77777777" w:rsidR="00950730" w:rsidRDefault="00950730" w:rsidP="0078684C">
      <w:r>
        <w:separator/>
      </w:r>
    </w:p>
  </w:footnote>
  <w:footnote w:type="continuationSeparator" w:id="0">
    <w:p w14:paraId="24EFDE50" w14:textId="77777777" w:rsidR="00950730" w:rsidRDefault="00950730"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678ED"/>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1A08"/>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3B6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0730"/>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4060"/>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smith@abcprogram.org" TargetMode="Externa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C296CCC-5277-45B8-892F-1814C1EC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5</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2014-03-25T15:10:00Z</dcterms:created>
  <dcterms:modified xsi:type="dcterms:W3CDTF">2014-03-25T15:45:00Z</dcterms:modified>
</cp:coreProperties>
</file>