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2CD3F" w14:textId="77777777" w:rsidR="00D712E3" w:rsidRPr="00AE7C7C" w:rsidRDefault="00D712E3" w:rsidP="00D712E3">
      <w:pPr>
        <w:spacing w:line="240" w:lineRule="auto"/>
        <w:rPr>
          <w:sz w:val="14"/>
          <w:szCs w:val="14"/>
        </w:rPr>
      </w:pPr>
    </w:p>
    <w:p w14:paraId="0038D20B" w14:textId="77777777" w:rsidR="00D712E3" w:rsidRPr="0078684C" w:rsidRDefault="00D712E3" w:rsidP="00D712E3">
      <w:pPr>
        <w:pStyle w:val="ToolNumber"/>
        <w:spacing w:line="240" w:lineRule="auto"/>
      </w:pPr>
      <w:r w:rsidRPr="0000267B">
        <w:drawing>
          <wp:anchor distT="0" distB="0" distL="114300" distR="114300" simplePos="0" relativeHeight="252216320" behindDoc="1" locked="0" layoutInCell="1" allowOverlap="1" wp14:anchorId="6A1050DB" wp14:editId="0EFACCA2">
            <wp:simplePos x="0" y="0"/>
            <wp:positionH relativeFrom="page">
              <wp:posOffset>-38100</wp:posOffset>
            </wp:positionH>
            <wp:positionV relativeFrom="page">
              <wp:posOffset>41275</wp:posOffset>
            </wp:positionV>
            <wp:extent cx="7772400" cy="987425"/>
            <wp:effectExtent l="0" t="0" r="0" b="3175"/>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96</w:t>
      </w:r>
    </w:p>
    <w:p w14:paraId="1EDE8F8B" w14:textId="77777777" w:rsidR="00C76B4E" w:rsidRPr="00A270E9" w:rsidRDefault="00391DF2" w:rsidP="00C76B4E">
      <w:pPr>
        <w:pStyle w:val="Heading1"/>
      </w:pPr>
      <w:r w:rsidRPr="00391DF2">
        <w:rPr>
          <w:iCs/>
        </w:rPr>
        <w:t>Continuous Improvement Reflection Tool</w:t>
      </w:r>
    </w:p>
    <w:p w14:paraId="5B358D08" w14:textId="77777777" w:rsidR="00391DF2" w:rsidRPr="00391DF2" w:rsidRDefault="00C76B4E" w:rsidP="00380A36">
      <w:pPr>
        <w:pStyle w:val="BodyText"/>
      </w:pPr>
      <w:r w:rsidRPr="00522044">
        <w:rPr>
          <w:iCs/>
          <w:noProof/>
          <w:spacing w:val="-4"/>
        </w:rPr>
        <w:drawing>
          <wp:anchor distT="0" distB="0" distL="114300" distR="114300" simplePos="0" relativeHeight="251991040" behindDoc="0" locked="0" layoutInCell="1" allowOverlap="1" wp14:anchorId="46892BFB" wp14:editId="4301B048">
            <wp:simplePos x="0" y="0"/>
            <wp:positionH relativeFrom="column">
              <wp:posOffset>-139065</wp:posOffset>
            </wp:positionH>
            <wp:positionV relativeFrom="paragraph">
              <wp:posOffset>5080</wp:posOffset>
            </wp:positionV>
            <wp:extent cx="1751965" cy="1820545"/>
            <wp:effectExtent l="0" t="0" r="635" b="8255"/>
            <wp:wrapTight wrapText="bothSides">
              <wp:wrapPolygon edited="0">
                <wp:start x="0" y="0"/>
                <wp:lineTo x="0" y="21397"/>
                <wp:lineTo x="21295" y="21397"/>
                <wp:lineTo x="21295" y="0"/>
                <wp:lineTo x="0" y="0"/>
              </wp:wrapPolygon>
            </wp:wrapTight>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196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91DF2" w:rsidRPr="00391DF2">
        <w:t>Throughout this guide, and in particular in Chapter 6, you learned about the importance of embedding a continuous cycle of planning, implementing, evaluating, and improving in your program. In order to do this, you have to plan for and implement a continuous improvement process that builds upon all you have learned in this guide.</w:t>
      </w:r>
    </w:p>
    <w:p w14:paraId="30704359" w14:textId="77777777" w:rsidR="00391DF2" w:rsidRPr="00391DF2" w:rsidRDefault="00391DF2" w:rsidP="00380A36">
      <w:pPr>
        <w:pStyle w:val="Body-AllItalic"/>
      </w:pPr>
      <w:r w:rsidRPr="00391DF2">
        <w:rPr>
          <w:b/>
        </w:rPr>
        <w:t>Directions:</w:t>
      </w:r>
      <w:r w:rsidRPr="00391DF2">
        <w:t xml:space="preserve"> This tool is designed take you through a reflection process for the various sections of this </w:t>
      </w:r>
      <w:r w:rsidR="007319A3" w:rsidRPr="007319A3">
        <w:t>Toolkit</w:t>
      </w:r>
      <w:r w:rsidRPr="00391DF2">
        <w:t>. You may not need to revisit everything in here all at once. In fact, we recommend you review the whole document as a reminder of what you should constantly reflect on, review, and revise as your program evolves—but take one chunk or section to review at a time so that it doesn’t become overwhelming. We also recommend that you bring together your advisory board, staff, families, youth and other key stakeholders in your reflection process as appropriate for each stage. For each step, we’ve listed a set of questions or issues to consider and have provided space for you to reflect and make notes. At the end, we’ve included some exercises and planning suggestions for embedding a culture of continuous improvement in your program.</w:t>
      </w:r>
    </w:p>
    <w:p w14:paraId="5DD48632" w14:textId="77777777" w:rsidR="00391DF2" w:rsidRPr="00553695" w:rsidRDefault="00391DF2" w:rsidP="00391DF2">
      <w:pPr>
        <w:pStyle w:val="Heading2"/>
      </w:pPr>
      <w:r w:rsidRPr="00553695">
        <w:t>Reflection Questions</w:t>
      </w:r>
      <w:r>
        <w:t xml:space="preserve"> for Continuous Improvement</w:t>
      </w:r>
    </w:p>
    <w:tbl>
      <w:tblPr>
        <w:tblStyle w:val="TableWithGray"/>
        <w:tblW w:w="5000" w:type="pct"/>
        <w:tblLayout w:type="fixed"/>
        <w:tblLook w:val="04A0" w:firstRow="1" w:lastRow="0" w:firstColumn="1" w:lastColumn="0" w:noHBand="0" w:noVBand="1"/>
      </w:tblPr>
      <w:tblGrid>
        <w:gridCol w:w="1816"/>
        <w:gridCol w:w="4750"/>
        <w:gridCol w:w="3499"/>
      </w:tblGrid>
      <w:tr w:rsidR="00391DF2" w:rsidRPr="007154AB" w14:paraId="03522CD4" w14:textId="77777777" w:rsidTr="00391DF2">
        <w:trPr>
          <w:cnfStyle w:val="100000000000" w:firstRow="1" w:lastRow="0" w:firstColumn="0" w:lastColumn="0" w:oddVBand="0" w:evenVBand="0" w:oddHBand="0" w:evenHBand="0" w:firstRowFirstColumn="0" w:firstRowLastColumn="0" w:lastRowFirstColumn="0" w:lastRowLastColumn="0"/>
          <w:cantSplit/>
          <w:tblHeader/>
        </w:trPr>
        <w:tc>
          <w:tcPr>
            <w:tcW w:w="6566" w:type="dxa"/>
            <w:gridSpan w:val="2"/>
            <w:tcBorders>
              <w:right w:val="single" w:sz="4" w:space="0" w:color="FFFFFF" w:themeColor="background1"/>
            </w:tcBorders>
          </w:tcPr>
          <w:p w14:paraId="3D2D1657" w14:textId="77777777" w:rsidR="00391DF2" w:rsidRPr="00382ABD" w:rsidRDefault="00391DF2" w:rsidP="00391DF2">
            <w:pPr>
              <w:pStyle w:val="TableHeader"/>
            </w:pPr>
            <w:r w:rsidRPr="007154AB">
              <w:t>Management Practices</w:t>
            </w:r>
            <w:r>
              <w:t xml:space="preserve"> </w:t>
            </w:r>
          </w:p>
        </w:tc>
        <w:tc>
          <w:tcPr>
            <w:tcW w:w="3499" w:type="dxa"/>
            <w:tcBorders>
              <w:left w:val="single" w:sz="4" w:space="0" w:color="FFFFFF" w:themeColor="background1"/>
            </w:tcBorders>
          </w:tcPr>
          <w:p w14:paraId="05BEC9D9" w14:textId="77777777" w:rsidR="00391DF2" w:rsidRPr="00382ABD" w:rsidRDefault="00391DF2" w:rsidP="00391DF2">
            <w:pPr>
              <w:pStyle w:val="TableHeader"/>
            </w:pPr>
            <w:r>
              <w:t>Notes</w:t>
            </w:r>
          </w:p>
        </w:tc>
      </w:tr>
      <w:tr w:rsidR="00391DF2" w:rsidRPr="007154AB" w14:paraId="577EC475" w14:textId="77777777" w:rsidTr="00380A36">
        <w:trPr>
          <w:cantSplit/>
        </w:trPr>
        <w:tc>
          <w:tcPr>
            <w:tcW w:w="1816" w:type="dxa"/>
            <w:vAlign w:val="top"/>
          </w:tcPr>
          <w:p w14:paraId="028E6DD4" w14:textId="77777777" w:rsidR="00391DF2" w:rsidRPr="00380A36" w:rsidRDefault="00391DF2" w:rsidP="00380A36">
            <w:pPr>
              <w:pStyle w:val="BodyText"/>
              <w:rPr>
                <w:i/>
                <w:sz w:val="20"/>
                <w:szCs w:val="20"/>
              </w:rPr>
            </w:pPr>
            <w:r w:rsidRPr="00380A36">
              <w:t>Organizational Structures</w:t>
            </w:r>
          </w:p>
        </w:tc>
        <w:tc>
          <w:tcPr>
            <w:tcW w:w="4750" w:type="dxa"/>
            <w:vAlign w:val="top"/>
          </w:tcPr>
          <w:p w14:paraId="2D1802F6" w14:textId="77777777" w:rsidR="00391DF2" w:rsidRPr="00380A36" w:rsidRDefault="00391DF2" w:rsidP="00380A36">
            <w:pPr>
              <w:pStyle w:val="BodyText"/>
            </w:pPr>
            <w:r w:rsidRPr="00380A36">
              <w:t>Is our management and organizational structure still working?</w:t>
            </w:r>
          </w:p>
          <w:p w14:paraId="0D365089" w14:textId="77777777" w:rsidR="00391DF2" w:rsidRPr="00380A36" w:rsidRDefault="00391DF2" w:rsidP="00380A36">
            <w:pPr>
              <w:pStyle w:val="BodyText"/>
            </w:pPr>
            <w:r w:rsidRPr="00380A36">
              <w:t>Revisit your advisory board membership:</w:t>
            </w:r>
            <w:r w:rsidR="003D0735">
              <w:t xml:space="preserve"> </w:t>
            </w:r>
          </w:p>
          <w:p w14:paraId="77BC5A4E" w14:textId="77777777" w:rsidR="00391DF2" w:rsidRPr="00380A36" w:rsidRDefault="00391DF2" w:rsidP="00380A36">
            <w:pPr>
              <w:pStyle w:val="BodyText"/>
              <w:numPr>
                <w:ilvl w:val="0"/>
                <w:numId w:val="79"/>
              </w:numPr>
              <w:ind w:left="344" w:hanging="344"/>
            </w:pPr>
            <w:r w:rsidRPr="00380A36">
              <w:t>Are all of our key stakeholders represented? Do we need to add anyone?</w:t>
            </w:r>
            <w:r w:rsidR="003D0735">
              <w:t xml:space="preserve"> </w:t>
            </w:r>
          </w:p>
          <w:p w14:paraId="0FE14791" w14:textId="77777777" w:rsidR="00391DF2" w:rsidRPr="00380A36" w:rsidRDefault="00391DF2" w:rsidP="00380A36">
            <w:pPr>
              <w:pStyle w:val="BodyText"/>
              <w:numPr>
                <w:ilvl w:val="0"/>
                <w:numId w:val="79"/>
              </w:numPr>
              <w:ind w:left="344" w:hanging="344"/>
            </w:pPr>
            <w:r w:rsidRPr="00380A36">
              <w:t>Is our meeting schedule allowing us to accomplish what we want? (Too often? Not often enough?)</w:t>
            </w:r>
          </w:p>
        </w:tc>
        <w:tc>
          <w:tcPr>
            <w:tcW w:w="3499" w:type="dxa"/>
            <w:shd w:val="clear" w:color="auto" w:fill="auto"/>
            <w:vAlign w:val="top"/>
          </w:tcPr>
          <w:p w14:paraId="50834870" w14:textId="77777777" w:rsidR="00391DF2" w:rsidRPr="00380A36" w:rsidRDefault="00391DF2" w:rsidP="00380A36">
            <w:pPr>
              <w:pStyle w:val="BodyText"/>
              <w:rPr>
                <w:highlight w:val="red"/>
              </w:rPr>
            </w:pPr>
          </w:p>
        </w:tc>
      </w:tr>
      <w:tr w:rsidR="00391DF2" w:rsidRPr="007154AB" w14:paraId="4DAD0CEA" w14:textId="77777777" w:rsidTr="00380A36">
        <w:trPr>
          <w:cantSplit/>
        </w:trPr>
        <w:tc>
          <w:tcPr>
            <w:tcW w:w="1816" w:type="dxa"/>
            <w:vAlign w:val="top"/>
          </w:tcPr>
          <w:p w14:paraId="35439931" w14:textId="77777777" w:rsidR="00391DF2" w:rsidRPr="00380A36" w:rsidRDefault="00391DF2" w:rsidP="00380A36">
            <w:pPr>
              <w:pStyle w:val="BodyText"/>
            </w:pPr>
            <w:r w:rsidRPr="00380A36">
              <w:t>Staffing</w:t>
            </w:r>
          </w:p>
        </w:tc>
        <w:tc>
          <w:tcPr>
            <w:tcW w:w="4750" w:type="dxa"/>
            <w:vAlign w:val="top"/>
          </w:tcPr>
          <w:p w14:paraId="7D58BAB9" w14:textId="77777777" w:rsidR="00391DF2" w:rsidRPr="00380A36" w:rsidRDefault="00391DF2" w:rsidP="00380A36">
            <w:pPr>
              <w:pStyle w:val="BodyText"/>
            </w:pPr>
            <w:r w:rsidRPr="00380A36">
              <w:t>Are our job descriptions up to date and do they reflect our current program structure?</w:t>
            </w:r>
          </w:p>
          <w:p w14:paraId="500047D0" w14:textId="77777777" w:rsidR="00391DF2" w:rsidRPr="00380A36" w:rsidRDefault="00391DF2" w:rsidP="00380A36">
            <w:pPr>
              <w:pStyle w:val="BodyText"/>
            </w:pPr>
            <w:r w:rsidRPr="00380A36">
              <w:t>Are we able to recruit highly qualified and effective staff members? If not, why not? What can we change?</w:t>
            </w:r>
          </w:p>
          <w:p w14:paraId="35CFD31A" w14:textId="77777777" w:rsidR="00391DF2" w:rsidRPr="00380A36" w:rsidRDefault="00391DF2" w:rsidP="00380A36">
            <w:pPr>
              <w:pStyle w:val="BodyText"/>
            </w:pPr>
            <w:r w:rsidRPr="00380A36">
              <w:t>Is our orientation process for new and returning staff members still preparing our staff adequately? What might we need to change?</w:t>
            </w:r>
          </w:p>
          <w:p w14:paraId="00E24C70" w14:textId="77777777" w:rsidR="00391DF2" w:rsidRPr="00380A36" w:rsidRDefault="00391DF2" w:rsidP="00380A36">
            <w:pPr>
              <w:pStyle w:val="BodyText"/>
            </w:pPr>
            <w:r w:rsidRPr="00380A36">
              <w:t>Are our staffing policies and procedures still appropriate for our organizational structure and our program’s developmental stage?</w:t>
            </w:r>
          </w:p>
        </w:tc>
        <w:tc>
          <w:tcPr>
            <w:tcW w:w="3499" w:type="dxa"/>
            <w:shd w:val="clear" w:color="auto" w:fill="auto"/>
            <w:vAlign w:val="top"/>
          </w:tcPr>
          <w:p w14:paraId="049B1CD0" w14:textId="77777777" w:rsidR="00391DF2" w:rsidRPr="00380A36" w:rsidRDefault="00391DF2" w:rsidP="00380A36">
            <w:pPr>
              <w:pStyle w:val="BodyText"/>
            </w:pPr>
          </w:p>
        </w:tc>
      </w:tr>
      <w:tr w:rsidR="00391DF2" w:rsidRPr="007154AB" w14:paraId="21D4BE5E" w14:textId="77777777" w:rsidTr="00380A36">
        <w:trPr>
          <w:cantSplit/>
        </w:trPr>
        <w:tc>
          <w:tcPr>
            <w:tcW w:w="1816" w:type="dxa"/>
            <w:vAlign w:val="top"/>
          </w:tcPr>
          <w:p w14:paraId="02D53893" w14:textId="77777777" w:rsidR="00391DF2" w:rsidRPr="00380A36" w:rsidRDefault="00391DF2" w:rsidP="00380A36">
            <w:pPr>
              <w:pStyle w:val="BodyText"/>
            </w:pPr>
            <w:r w:rsidRPr="00380A36">
              <w:lastRenderedPageBreak/>
              <w:t>Policies and Procedures</w:t>
            </w:r>
          </w:p>
        </w:tc>
        <w:tc>
          <w:tcPr>
            <w:tcW w:w="4750" w:type="dxa"/>
            <w:vAlign w:val="top"/>
          </w:tcPr>
          <w:p w14:paraId="48E7FF2C" w14:textId="77777777" w:rsidR="00391DF2" w:rsidRPr="00380A36" w:rsidRDefault="00391DF2" w:rsidP="00380A36">
            <w:pPr>
              <w:pStyle w:val="BodyText"/>
            </w:pPr>
            <w:r w:rsidRPr="00380A36">
              <w:t>Revisit the following policies and procedures. Are they still appropriate? Are they meeting our needs? Do we need to revise any based on changes in your program?</w:t>
            </w:r>
          </w:p>
          <w:p w14:paraId="0735156E" w14:textId="77777777" w:rsidR="00391DF2" w:rsidRPr="00380A36" w:rsidRDefault="00391DF2" w:rsidP="00380A36">
            <w:pPr>
              <w:pStyle w:val="BodyText"/>
              <w:numPr>
                <w:ilvl w:val="0"/>
                <w:numId w:val="80"/>
              </w:numPr>
              <w:ind w:left="344" w:hanging="344"/>
            </w:pPr>
            <w:r w:rsidRPr="00380A36">
              <w:t>Participant recruitment, enrollment and attendance</w:t>
            </w:r>
          </w:p>
          <w:p w14:paraId="1A83CA4C" w14:textId="77777777" w:rsidR="00391DF2" w:rsidRPr="00380A36" w:rsidRDefault="00391DF2" w:rsidP="00380A36">
            <w:pPr>
              <w:pStyle w:val="BodyText"/>
              <w:numPr>
                <w:ilvl w:val="0"/>
                <w:numId w:val="80"/>
              </w:numPr>
              <w:ind w:left="344" w:hanging="344"/>
            </w:pPr>
            <w:r w:rsidRPr="00380A36">
              <w:t>Ratios</w:t>
            </w:r>
          </w:p>
          <w:p w14:paraId="4CF474F7" w14:textId="77777777" w:rsidR="00391DF2" w:rsidRPr="00380A36" w:rsidRDefault="00391DF2" w:rsidP="00380A36">
            <w:pPr>
              <w:pStyle w:val="BodyText"/>
              <w:numPr>
                <w:ilvl w:val="0"/>
                <w:numId w:val="80"/>
              </w:numPr>
              <w:ind w:left="344" w:hanging="344"/>
            </w:pPr>
            <w:r w:rsidRPr="00380A36">
              <w:t>Background checks and other safety procedures</w:t>
            </w:r>
          </w:p>
          <w:p w14:paraId="5937F9C7" w14:textId="77777777" w:rsidR="00391DF2" w:rsidRPr="00380A36" w:rsidRDefault="00391DF2" w:rsidP="00380A36">
            <w:pPr>
              <w:pStyle w:val="BodyText"/>
              <w:numPr>
                <w:ilvl w:val="0"/>
                <w:numId w:val="80"/>
              </w:numPr>
              <w:ind w:left="344" w:hanging="344"/>
            </w:pPr>
            <w:r w:rsidRPr="00380A36">
              <w:t>Behavior guidelines and discipline</w:t>
            </w:r>
          </w:p>
          <w:p w14:paraId="53761D29" w14:textId="77777777" w:rsidR="00391DF2" w:rsidRPr="00380A36" w:rsidRDefault="00391DF2" w:rsidP="00380A36">
            <w:pPr>
              <w:pStyle w:val="BodyText"/>
              <w:numPr>
                <w:ilvl w:val="0"/>
                <w:numId w:val="80"/>
              </w:numPr>
              <w:ind w:left="344" w:hanging="344"/>
            </w:pPr>
            <w:r w:rsidRPr="00380A36">
              <w:t>Program schedule</w:t>
            </w:r>
          </w:p>
        </w:tc>
        <w:tc>
          <w:tcPr>
            <w:tcW w:w="3499" w:type="dxa"/>
            <w:shd w:val="clear" w:color="auto" w:fill="auto"/>
            <w:vAlign w:val="top"/>
          </w:tcPr>
          <w:p w14:paraId="75498DE0" w14:textId="77777777" w:rsidR="00391DF2" w:rsidRPr="00380A36" w:rsidRDefault="00391DF2" w:rsidP="00380A36">
            <w:pPr>
              <w:pStyle w:val="BodyText"/>
            </w:pPr>
          </w:p>
        </w:tc>
      </w:tr>
      <w:tr w:rsidR="00391DF2" w:rsidRPr="007154AB" w14:paraId="357957EE" w14:textId="77777777" w:rsidTr="00380A36">
        <w:trPr>
          <w:cantSplit/>
        </w:trPr>
        <w:tc>
          <w:tcPr>
            <w:tcW w:w="1816" w:type="dxa"/>
            <w:vAlign w:val="top"/>
          </w:tcPr>
          <w:p w14:paraId="7997D684" w14:textId="77777777" w:rsidR="00391DF2" w:rsidRPr="00380A36" w:rsidRDefault="00391DF2" w:rsidP="00380A36">
            <w:pPr>
              <w:pStyle w:val="BodyText"/>
            </w:pPr>
            <w:r w:rsidRPr="00380A36">
              <w:t>Resource Management</w:t>
            </w:r>
          </w:p>
        </w:tc>
        <w:tc>
          <w:tcPr>
            <w:tcW w:w="4750" w:type="dxa"/>
            <w:vAlign w:val="top"/>
          </w:tcPr>
          <w:p w14:paraId="510D72E6" w14:textId="77777777" w:rsidR="00391DF2" w:rsidRPr="00380A36" w:rsidRDefault="00391DF2" w:rsidP="00380A36">
            <w:pPr>
              <w:pStyle w:val="BodyText"/>
            </w:pPr>
            <w:r w:rsidRPr="00380A36">
              <w:t>Are there new funders we should be targeting as our program grows and develops?</w:t>
            </w:r>
          </w:p>
          <w:p w14:paraId="0BFDBF98" w14:textId="77777777" w:rsidR="00391DF2" w:rsidRPr="00380A36" w:rsidRDefault="00391DF2" w:rsidP="00380A36">
            <w:pPr>
              <w:pStyle w:val="BodyText"/>
            </w:pPr>
            <w:r w:rsidRPr="00380A36">
              <w:t>Are there new funding strategies we haven’t considered (e.g., program fees, donors, special events)?</w:t>
            </w:r>
          </w:p>
          <w:p w14:paraId="20ABDC20" w14:textId="77777777" w:rsidR="00391DF2" w:rsidRPr="00380A36" w:rsidRDefault="00391DF2" w:rsidP="00380A36">
            <w:pPr>
              <w:pStyle w:val="BodyText"/>
              <w:rPr>
                <w:rFonts w:ascii="Times New Roman" w:eastAsia="Times New Roman" w:hAnsi="Times New Roman" w:cs="Times New Roman"/>
                <w:sz w:val="20"/>
                <w:szCs w:val="20"/>
              </w:rPr>
            </w:pPr>
            <w:r w:rsidRPr="00380A36">
              <w:t>Are our financial procedures still appropriate as our program has grown? Do we need to revisit our accounting practices?</w:t>
            </w:r>
          </w:p>
        </w:tc>
        <w:tc>
          <w:tcPr>
            <w:tcW w:w="3499" w:type="dxa"/>
            <w:shd w:val="clear" w:color="auto" w:fill="auto"/>
            <w:vAlign w:val="top"/>
          </w:tcPr>
          <w:p w14:paraId="7C286A0C" w14:textId="77777777" w:rsidR="00391DF2" w:rsidRPr="00380A36" w:rsidRDefault="00391DF2" w:rsidP="00380A36">
            <w:pPr>
              <w:pStyle w:val="BodyText"/>
            </w:pPr>
          </w:p>
        </w:tc>
      </w:tr>
      <w:tr w:rsidR="00391DF2" w:rsidRPr="007154AB" w14:paraId="2ACC5E7B" w14:textId="77777777" w:rsidTr="00380A36">
        <w:trPr>
          <w:cantSplit/>
        </w:trPr>
        <w:tc>
          <w:tcPr>
            <w:tcW w:w="1816" w:type="dxa"/>
            <w:vAlign w:val="top"/>
          </w:tcPr>
          <w:p w14:paraId="0B2F0BD2" w14:textId="77777777" w:rsidR="00391DF2" w:rsidRPr="00380A36" w:rsidRDefault="00391DF2" w:rsidP="00380A36">
            <w:pPr>
              <w:pStyle w:val="BodyText"/>
            </w:pPr>
            <w:r w:rsidRPr="00380A36">
              <w:t>Communication</w:t>
            </w:r>
          </w:p>
        </w:tc>
        <w:tc>
          <w:tcPr>
            <w:tcW w:w="4750" w:type="dxa"/>
            <w:vAlign w:val="top"/>
          </w:tcPr>
          <w:p w14:paraId="26E54045" w14:textId="77777777" w:rsidR="00391DF2" w:rsidRPr="00380A36" w:rsidRDefault="00391DF2" w:rsidP="00380A36">
            <w:pPr>
              <w:pStyle w:val="BodyText"/>
            </w:pPr>
            <w:r w:rsidRPr="00380A36">
              <w:t>What are our communication goals for the coming year?</w:t>
            </w:r>
            <w:r w:rsidR="003D0735">
              <w:t xml:space="preserve"> </w:t>
            </w:r>
          </w:p>
          <w:p w14:paraId="43DF6DC2" w14:textId="77777777" w:rsidR="00391DF2" w:rsidRPr="00380A36" w:rsidRDefault="00391DF2" w:rsidP="00380A36">
            <w:pPr>
              <w:pStyle w:val="BodyText"/>
            </w:pPr>
            <w:r w:rsidRPr="00380A36">
              <w:t>What key messages do we want to convey about our program at this stage in our development?</w:t>
            </w:r>
          </w:p>
          <w:p w14:paraId="6D828B62" w14:textId="77777777" w:rsidR="00391DF2" w:rsidRPr="00380A36" w:rsidRDefault="00391DF2" w:rsidP="00380A36">
            <w:pPr>
              <w:pStyle w:val="BodyText"/>
            </w:pPr>
            <w:r w:rsidRPr="00380A36">
              <w:t>Are we communicating effectively with families? The community? Key policymakers? Funders? How can we improve our messaging?</w:t>
            </w:r>
          </w:p>
          <w:p w14:paraId="442A1B9F" w14:textId="77777777" w:rsidR="00391DF2" w:rsidRPr="00380A36" w:rsidRDefault="00391DF2" w:rsidP="00380A36">
            <w:pPr>
              <w:pStyle w:val="BodyText"/>
            </w:pPr>
            <w:r w:rsidRPr="00380A36">
              <w:t xml:space="preserve">Are there any audiences we aren’t reaching that we should be? </w:t>
            </w:r>
          </w:p>
        </w:tc>
        <w:tc>
          <w:tcPr>
            <w:tcW w:w="3499" w:type="dxa"/>
            <w:shd w:val="clear" w:color="auto" w:fill="auto"/>
            <w:vAlign w:val="top"/>
          </w:tcPr>
          <w:p w14:paraId="1E7287B1" w14:textId="77777777" w:rsidR="00391DF2" w:rsidRPr="00380A36" w:rsidRDefault="00391DF2" w:rsidP="00380A36">
            <w:pPr>
              <w:pStyle w:val="BodyText"/>
            </w:pPr>
          </w:p>
        </w:tc>
      </w:tr>
    </w:tbl>
    <w:p w14:paraId="7D514B9A" w14:textId="77777777" w:rsidR="00391DF2" w:rsidRDefault="00391DF2" w:rsidP="00391DF2">
      <w:pPr>
        <w:pStyle w:val="BodyText"/>
      </w:pPr>
    </w:p>
    <w:tbl>
      <w:tblPr>
        <w:tblStyle w:val="TableWithGray"/>
        <w:tblW w:w="5000" w:type="pct"/>
        <w:tblLayout w:type="fixed"/>
        <w:tblLook w:val="04A0" w:firstRow="1" w:lastRow="0" w:firstColumn="1" w:lastColumn="0" w:noHBand="0" w:noVBand="1"/>
      </w:tblPr>
      <w:tblGrid>
        <w:gridCol w:w="1816"/>
        <w:gridCol w:w="4750"/>
        <w:gridCol w:w="3499"/>
      </w:tblGrid>
      <w:tr w:rsidR="00391DF2" w:rsidRPr="00382ABD" w14:paraId="46A515BA" w14:textId="77777777" w:rsidTr="00256A91">
        <w:trPr>
          <w:cnfStyle w:val="100000000000" w:firstRow="1" w:lastRow="0" w:firstColumn="0" w:lastColumn="0" w:oddVBand="0" w:evenVBand="0" w:oddHBand="0" w:evenHBand="0" w:firstRowFirstColumn="0" w:firstRowLastColumn="0" w:lastRowFirstColumn="0" w:lastRowLastColumn="0"/>
          <w:cantSplit/>
          <w:tblHeader/>
        </w:trPr>
        <w:tc>
          <w:tcPr>
            <w:tcW w:w="6566" w:type="dxa"/>
            <w:gridSpan w:val="2"/>
            <w:tcBorders>
              <w:right w:val="single" w:sz="4" w:space="0" w:color="FFFFFF" w:themeColor="background1"/>
            </w:tcBorders>
          </w:tcPr>
          <w:p w14:paraId="32CE589E" w14:textId="77777777" w:rsidR="00391DF2" w:rsidRPr="00382ABD" w:rsidRDefault="00391DF2" w:rsidP="00391DF2">
            <w:pPr>
              <w:pStyle w:val="TableHeader"/>
            </w:pPr>
            <w:r w:rsidRPr="00391DF2">
              <w:t>Program Design</w:t>
            </w:r>
          </w:p>
        </w:tc>
        <w:tc>
          <w:tcPr>
            <w:tcW w:w="3499" w:type="dxa"/>
            <w:tcBorders>
              <w:left w:val="single" w:sz="4" w:space="0" w:color="FFFFFF" w:themeColor="background1"/>
            </w:tcBorders>
          </w:tcPr>
          <w:p w14:paraId="312A8109" w14:textId="77777777" w:rsidR="00391DF2" w:rsidRPr="00382ABD" w:rsidRDefault="00391DF2" w:rsidP="00391DF2">
            <w:pPr>
              <w:pStyle w:val="TableHeader"/>
            </w:pPr>
            <w:r>
              <w:t>Notes</w:t>
            </w:r>
          </w:p>
        </w:tc>
      </w:tr>
      <w:tr w:rsidR="00391DF2" w14:paraId="5930D23B" w14:textId="77777777" w:rsidTr="00380A36">
        <w:trPr>
          <w:cantSplit/>
        </w:trPr>
        <w:tc>
          <w:tcPr>
            <w:tcW w:w="1816" w:type="dxa"/>
            <w:vAlign w:val="top"/>
          </w:tcPr>
          <w:p w14:paraId="463F6A25" w14:textId="77777777" w:rsidR="00391DF2" w:rsidRPr="00380A36" w:rsidRDefault="00391DF2" w:rsidP="00380A36">
            <w:pPr>
              <w:pStyle w:val="BodyText"/>
            </w:pPr>
            <w:r w:rsidRPr="00380A36">
              <w:t>Vision</w:t>
            </w:r>
          </w:p>
        </w:tc>
        <w:tc>
          <w:tcPr>
            <w:tcW w:w="4750" w:type="dxa"/>
            <w:vAlign w:val="top"/>
          </w:tcPr>
          <w:p w14:paraId="09D7E4A9" w14:textId="77777777" w:rsidR="00391DF2" w:rsidRPr="00380A36" w:rsidRDefault="00391DF2" w:rsidP="00380A36">
            <w:pPr>
              <w:pStyle w:val="BodyText"/>
              <w:rPr>
                <w:rFonts w:ascii="Times New Roman" w:eastAsia="Times New Roman" w:hAnsi="Times New Roman" w:cs="Times New Roman"/>
                <w:sz w:val="20"/>
                <w:szCs w:val="20"/>
              </w:rPr>
            </w:pPr>
            <w:r w:rsidRPr="00380A36">
              <w:t>Is our vision still appropriate? Does it still reflect what we are trying to accomplish with our program?</w:t>
            </w:r>
          </w:p>
        </w:tc>
        <w:tc>
          <w:tcPr>
            <w:tcW w:w="3499" w:type="dxa"/>
            <w:shd w:val="clear" w:color="auto" w:fill="auto"/>
            <w:vAlign w:val="top"/>
          </w:tcPr>
          <w:p w14:paraId="3A6BEB5B" w14:textId="77777777" w:rsidR="00391DF2" w:rsidRPr="00380A36" w:rsidRDefault="00391DF2" w:rsidP="00380A36">
            <w:pPr>
              <w:pStyle w:val="BodyText"/>
            </w:pPr>
          </w:p>
        </w:tc>
      </w:tr>
      <w:tr w:rsidR="00391DF2" w14:paraId="0392F7AD" w14:textId="77777777" w:rsidTr="00380A36">
        <w:trPr>
          <w:cantSplit/>
        </w:trPr>
        <w:tc>
          <w:tcPr>
            <w:tcW w:w="1816" w:type="dxa"/>
            <w:vAlign w:val="top"/>
          </w:tcPr>
          <w:p w14:paraId="40FE08E9" w14:textId="77777777" w:rsidR="00391DF2" w:rsidRPr="00380A36" w:rsidRDefault="00391DF2" w:rsidP="00380A36">
            <w:pPr>
              <w:pStyle w:val="BodyText"/>
            </w:pPr>
            <w:r w:rsidRPr="00380A36">
              <w:t>Goals</w:t>
            </w:r>
          </w:p>
        </w:tc>
        <w:tc>
          <w:tcPr>
            <w:tcW w:w="4750" w:type="dxa"/>
            <w:vAlign w:val="top"/>
          </w:tcPr>
          <w:p w14:paraId="6CA8A690" w14:textId="77777777" w:rsidR="00391DF2" w:rsidRPr="00380A36" w:rsidRDefault="00391DF2" w:rsidP="00380A36">
            <w:pPr>
              <w:pStyle w:val="BodyText"/>
            </w:pPr>
            <w:r w:rsidRPr="00380A36">
              <w:t>Is our program adequately working toward accomplishing our goals?</w:t>
            </w:r>
            <w:r w:rsidR="003D0735">
              <w:t xml:space="preserve"> </w:t>
            </w:r>
          </w:p>
          <w:p w14:paraId="1D0ACCF0" w14:textId="77777777" w:rsidR="00391DF2" w:rsidRPr="00380A36" w:rsidRDefault="00391DF2" w:rsidP="00380A36">
            <w:pPr>
              <w:pStyle w:val="BodyText"/>
            </w:pPr>
            <w:r w:rsidRPr="00380A36">
              <w:t>Are our goals still appropriate? Are any unrealistic?</w:t>
            </w:r>
            <w:r w:rsidR="003D0735">
              <w:t xml:space="preserve"> </w:t>
            </w:r>
          </w:p>
          <w:p w14:paraId="4264D8F2" w14:textId="77777777" w:rsidR="00391DF2" w:rsidRPr="00380A36" w:rsidRDefault="00391DF2" w:rsidP="00380A36">
            <w:pPr>
              <w:pStyle w:val="BodyText"/>
            </w:pPr>
            <w:r w:rsidRPr="00380A36">
              <w:t>Do we need to change or add any program goals to reflect the developmental stage of our program?</w:t>
            </w:r>
          </w:p>
        </w:tc>
        <w:tc>
          <w:tcPr>
            <w:tcW w:w="3499" w:type="dxa"/>
            <w:shd w:val="clear" w:color="auto" w:fill="auto"/>
            <w:vAlign w:val="top"/>
          </w:tcPr>
          <w:p w14:paraId="31E399E0" w14:textId="77777777" w:rsidR="00391DF2" w:rsidRPr="00380A36" w:rsidRDefault="00391DF2" w:rsidP="00380A36">
            <w:pPr>
              <w:pStyle w:val="BodyText"/>
            </w:pPr>
          </w:p>
        </w:tc>
      </w:tr>
      <w:tr w:rsidR="00391DF2" w14:paraId="7F73C096" w14:textId="77777777" w:rsidTr="00380A36">
        <w:trPr>
          <w:cantSplit/>
        </w:trPr>
        <w:tc>
          <w:tcPr>
            <w:tcW w:w="1816" w:type="dxa"/>
            <w:vAlign w:val="top"/>
          </w:tcPr>
          <w:p w14:paraId="38345E65" w14:textId="77777777" w:rsidR="00391DF2" w:rsidRPr="00380A36" w:rsidRDefault="00391DF2" w:rsidP="00380A36">
            <w:pPr>
              <w:pStyle w:val="BodyText"/>
            </w:pPr>
            <w:r w:rsidRPr="00380A36">
              <w:lastRenderedPageBreak/>
              <w:t>Theory of Change</w:t>
            </w:r>
          </w:p>
        </w:tc>
        <w:tc>
          <w:tcPr>
            <w:tcW w:w="4750" w:type="dxa"/>
            <w:vAlign w:val="top"/>
          </w:tcPr>
          <w:p w14:paraId="4C162B85" w14:textId="77777777" w:rsidR="00391DF2" w:rsidRPr="00380A36" w:rsidRDefault="00391DF2" w:rsidP="00380A36">
            <w:pPr>
              <w:pStyle w:val="BodyText"/>
            </w:pPr>
            <w:r w:rsidRPr="00380A36">
              <w:t>Does our program implementation reflect our theory of change? Are we deviating from our planned activities?</w:t>
            </w:r>
          </w:p>
          <w:p w14:paraId="09907D90" w14:textId="77777777" w:rsidR="00391DF2" w:rsidRPr="00380A36" w:rsidRDefault="00391DF2" w:rsidP="00380A36">
            <w:pPr>
              <w:pStyle w:val="BodyText"/>
            </w:pPr>
            <w:r w:rsidRPr="00380A36">
              <w:t xml:space="preserve">Does our theory of change still seem appropriate? </w:t>
            </w:r>
          </w:p>
        </w:tc>
        <w:tc>
          <w:tcPr>
            <w:tcW w:w="3499" w:type="dxa"/>
            <w:shd w:val="clear" w:color="auto" w:fill="auto"/>
            <w:vAlign w:val="top"/>
          </w:tcPr>
          <w:p w14:paraId="072DB48A" w14:textId="77777777" w:rsidR="00391DF2" w:rsidRPr="00380A36" w:rsidRDefault="00391DF2" w:rsidP="00380A36">
            <w:pPr>
              <w:pStyle w:val="BodyText"/>
            </w:pPr>
          </w:p>
        </w:tc>
      </w:tr>
      <w:tr w:rsidR="00391DF2" w14:paraId="557B7548" w14:textId="77777777" w:rsidTr="00380A36">
        <w:trPr>
          <w:cantSplit/>
        </w:trPr>
        <w:tc>
          <w:tcPr>
            <w:tcW w:w="1816" w:type="dxa"/>
            <w:vAlign w:val="top"/>
          </w:tcPr>
          <w:p w14:paraId="16B02C03" w14:textId="77777777" w:rsidR="00391DF2" w:rsidRPr="00380A36" w:rsidRDefault="00391DF2" w:rsidP="00380A36">
            <w:pPr>
              <w:pStyle w:val="BodyText"/>
            </w:pPr>
            <w:r w:rsidRPr="00380A36">
              <w:t>Logic Model</w:t>
            </w:r>
          </w:p>
        </w:tc>
        <w:tc>
          <w:tcPr>
            <w:tcW w:w="4750" w:type="dxa"/>
            <w:vAlign w:val="top"/>
          </w:tcPr>
          <w:p w14:paraId="7F9529C1" w14:textId="77777777" w:rsidR="00391DF2" w:rsidRPr="00380A36" w:rsidRDefault="00391DF2" w:rsidP="00380A36">
            <w:pPr>
              <w:pStyle w:val="BodyText"/>
            </w:pPr>
            <w:r w:rsidRPr="00380A36">
              <w:t>Does our logic model still reflect our program?</w:t>
            </w:r>
          </w:p>
          <w:p w14:paraId="186FD9EF" w14:textId="77777777" w:rsidR="00391DF2" w:rsidRPr="00380A36" w:rsidRDefault="00391DF2" w:rsidP="00380A36">
            <w:pPr>
              <w:pStyle w:val="BodyText"/>
            </w:pPr>
            <w:r w:rsidRPr="00380A36">
              <w:t>Have our goals or intended outcomes changed? If yes, how?</w:t>
            </w:r>
          </w:p>
          <w:p w14:paraId="16087361" w14:textId="748334BB" w:rsidR="00391DF2" w:rsidRPr="00380A36" w:rsidRDefault="00391DF2" w:rsidP="00380A36">
            <w:pPr>
              <w:pStyle w:val="BodyText"/>
            </w:pPr>
            <w:r w:rsidRPr="00380A36">
              <w:t>Can we add any inputs or outputs to the logic model now that our program has been under</w:t>
            </w:r>
            <w:r w:rsidR="0029620F">
              <w:t xml:space="preserve"> </w:t>
            </w:r>
            <w:bookmarkStart w:id="0" w:name="_GoBack"/>
            <w:bookmarkEnd w:id="0"/>
            <w:r w:rsidRPr="00380A36">
              <w:t>way for some time?</w:t>
            </w:r>
          </w:p>
        </w:tc>
        <w:tc>
          <w:tcPr>
            <w:tcW w:w="3499" w:type="dxa"/>
            <w:shd w:val="clear" w:color="auto" w:fill="auto"/>
            <w:vAlign w:val="top"/>
          </w:tcPr>
          <w:p w14:paraId="5D3F03A3" w14:textId="77777777" w:rsidR="00391DF2" w:rsidRPr="00380A36" w:rsidRDefault="00391DF2" w:rsidP="00380A36">
            <w:pPr>
              <w:pStyle w:val="BodyText"/>
            </w:pPr>
          </w:p>
        </w:tc>
      </w:tr>
    </w:tbl>
    <w:p w14:paraId="7C4F28AA" w14:textId="77777777" w:rsidR="00391DF2" w:rsidRDefault="00391DF2" w:rsidP="00391DF2">
      <w:pPr>
        <w:pStyle w:val="BodyText"/>
        <w:rPr>
          <w:u w:val="single"/>
        </w:rPr>
      </w:pPr>
    </w:p>
    <w:tbl>
      <w:tblPr>
        <w:tblStyle w:val="TableWithGray"/>
        <w:tblW w:w="5000" w:type="pct"/>
        <w:tblLayout w:type="fixed"/>
        <w:tblLook w:val="04A0" w:firstRow="1" w:lastRow="0" w:firstColumn="1" w:lastColumn="0" w:noHBand="0" w:noVBand="1"/>
      </w:tblPr>
      <w:tblGrid>
        <w:gridCol w:w="1816"/>
        <w:gridCol w:w="4750"/>
        <w:gridCol w:w="3499"/>
      </w:tblGrid>
      <w:tr w:rsidR="00391DF2" w:rsidRPr="00382ABD" w14:paraId="2C6B6663" w14:textId="77777777" w:rsidTr="00391DF2">
        <w:trPr>
          <w:cnfStyle w:val="100000000000" w:firstRow="1" w:lastRow="0" w:firstColumn="0" w:lastColumn="0" w:oddVBand="0" w:evenVBand="0" w:oddHBand="0" w:evenHBand="0" w:firstRowFirstColumn="0" w:firstRowLastColumn="0" w:lastRowFirstColumn="0" w:lastRowLastColumn="0"/>
          <w:cantSplit/>
          <w:tblHeader/>
        </w:trPr>
        <w:tc>
          <w:tcPr>
            <w:tcW w:w="6566" w:type="dxa"/>
            <w:gridSpan w:val="2"/>
            <w:tcBorders>
              <w:right w:val="single" w:sz="4" w:space="0" w:color="FFFFFF" w:themeColor="background1"/>
            </w:tcBorders>
          </w:tcPr>
          <w:p w14:paraId="03D7F5FA" w14:textId="77777777" w:rsidR="00391DF2" w:rsidRPr="00382ABD" w:rsidRDefault="00391DF2" w:rsidP="00391DF2">
            <w:pPr>
              <w:pStyle w:val="TableHeader"/>
            </w:pPr>
            <w:r w:rsidRPr="00391DF2">
              <w:t>Partnerships</w:t>
            </w:r>
          </w:p>
        </w:tc>
        <w:tc>
          <w:tcPr>
            <w:tcW w:w="3499" w:type="dxa"/>
            <w:tcBorders>
              <w:left w:val="single" w:sz="4" w:space="0" w:color="FFFFFF" w:themeColor="background1"/>
            </w:tcBorders>
          </w:tcPr>
          <w:p w14:paraId="0F0420CF" w14:textId="77777777" w:rsidR="00391DF2" w:rsidRPr="00382ABD" w:rsidRDefault="00391DF2" w:rsidP="00391DF2">
            <w:pPr>
              <w:pStyle w:val="TableHeader"/>
            </w:pPr>
            <w:r>
              <w:t>Notes</w:t>
            </w:r>
          </w:p>
        </w:tc>
      </w:tr>
      <w:tr w:rsidR="00391DF2" w14:paraId="1033301F" w14:textId="77777777" w:rsidTr="00380A36">
        <w:trPr>
          <w:cantSplit/>
        </w:trPr>
        <w:tc>
          <w:tcPr>
            <w:tcW w:w="1816" w:type="dxa"/>
            <w:vAlign w:val="top"/>
          </w:tcPr>
          <w:p w14:paraId="2F43BEDB" w14:textId="77777777" w:rsidR="00391DF2" w:rsidRPr="00380A36" w:rsidRDefault="00391DF2" w:rsidP="00380A36">
            <w:pPr>
              <w:pStyle w:val="BodyText"/>
            </w:pPr>
            <w:r w:rsidRPr="00380A36">
              <w:t>School</w:t>
            </w:r>
          </w:p>
        </w:tc>
        <w:tc>
          <w:tcPr>
            <w:tcW w:w="4750" w:type="dxa"/>
            <w:vAlign w:val="top"/>
          </w:tcPr>
          <w:p w14:paraId="54FD97B2" w14:textId="77777777" w:rsidR="00391DF2" w:rsidRPr="00380A36" w:rsidRDefault="00391DF2" w:rsidP="00380A36">
            <w:pPr>
              <w:pStyle w:val="BodyText"/>
            </w:pPr>
            <w:r w:rsidRPr="00380A36">
              <w:t>How is our school partnership progressing?</w:t>
            </w:r>
          </w:p>
          <w:p w14:paraId="1FB17416" w14:textId="77777777" w:rsidR="00391DF2" w:rsidRPr="00380A36" w:rsidRDefault="00391DF2" w:rsidP="00380A36">
            <w:pPr>
              <w:pStyle w:val="BodyText"/>
            </w:pPr>
            <w:r w:rsidRPr="00380A36">
              <w:t>What can we do to better connect with school administration?</w:t>
            </w:r>
          </w:p>
          <w:p w14:paraId="75BF4376" w14:textId="77777777" w:rsidR="00391DF2" w:rsidRPr="00380A36" w:rsidRDefault="00391DF2" w:rsidP="00380A36">
            <w:pPr>
              <w:pStyle w:val="BodyText"/>
            </w:pPr>
            <w:r w:rsidRPr="00380A36">
              <w:t>What can we do to better connect with school faculty?</w:t>
            </w:r>
          </w:p>
          <w:p w14:paraId="458BED0B" w14:textId="77777777" w:rsidR="00391DF2" w:rsidRPr="00380A36" w:rsidRDefault="00391DF2" w:rsidP="00380A36">
            <w:pPr>
              <w:pStyle w:val="BodyText"/>
            </w:pPr>
            <w:r w:rsidRPr="00380A36">
              <w:t xml:space="preserve">What do we need from the school? How can we get it? </w:t>
            </w:r>
          </w:p>
          <w:p w14:paraId="24119D7C" w14:textId="77777777" w:rsidR="00391DF2" w:rsidRPr="00380A36" w:rsidRDefault="00391DF2" w:rsidP="00380A36">
            <w:pPr>
              <w:pStyle w:val="BodyText"/>
              <w:rPr>
                <w:rFonts w:ascii="Times New Roman" w:eastAsia="Times New Roman" w:hAnsi="Times New Roman" w:cs="Times New Roman"/>
                <w:sz w:val="20"/>
                <w:szCs w:val="20"/>
              </w:rPr>
            </w:pPr>
            <w:r w:rsidRPr="00380A36">
              <w:t>What data are we sharing with the school, if any? How can we connect those data to our participation data?</w:t>
            </w:r>
          </w:p>
        </w:tc>
        <w:tc>
          <w:tcPr>
            <w:tcW w:w="3499" w:type="dxa"/>
            <w:shd w:val="clear" w:color="auto" w:fill="auto"/>
            <w:vAlign w:val="top"/>
          </w:tcPr>
          <w:p w14:paraId="52D35365" w14:textId="77777777" w:rsidR="00391DF2" w:rsidRPr="00380A36" w:rsidRDefault="00391DF2" w:rsidP="00380A36">
            <w:pPr>
              <w:pStyle w:val="BodyText"/>
            </w:pPr>
          </w:p>
        </w:tc>
      </w:tr>
      <w:tr w:rsidR="00391DF2" w14:paraId="68F8FA58" w14:textId="77777777" w:rsidTr="00380A36">
        <w:trPr>
          <w:cantSplit/>
        </w:trPr>
        <w:tc>
          <w:tcPr>
            <w:tcW w:w="1816" w:type="dxa"/>
            <w:vAlign w:val="top"/>
          </w:tcPr>
          <w:p w14:paraId="16C9D45B" w14:textId="77777777" w:rsidR="00391DF2" w:rsidRPr="00380A36" w:rsidRDefault="00391DF2" w:rsidP="00380A36">
            <w:pPr>
              <w:pStyle w:val="BodyText"/>
            </w:pPr>
            <w:r w:rsidRPr="00380A36">
              <w:t>Family</w:t>
            </w:r>
          </w:p>
        </w:tc>
        <w:tc>
          <w:tcPr>
            <w:tcW w:w="4750" w:type="dxa"/>
            <w:vAlign w:val="top"/>
          </w:tcPr>
          <w:p w14:paraId="57E45849" w14:textId="77777777" w:rsidR="00391DF2" w:rsidRPr="00380A36" w:rsidRDefault="00391DF2" w:rsidP="00380A36">
            <w:pPr>
              <w:pStyle w:val="BodyText"/>
            </w:pPr>
            <w:r w:rsidRPr="00380A36">
              <w:t>How well are families engaged in our program?</w:t>
            </w:r>
          </w:p>
          <w:p w14:paraId="6E1BCF52" w14:textId="77777777" w:rsidR="00391DF2" w:rsidRPr="00380A36" w:rsidRDefault="00391DF2" w:rsidP="00380A36">
            <w:pPr>
              <w:pStyle w:val="BodyText"/>
            </w:pPr>
            <w:r w:rsidRPr="00380A36">
              <w:t>What else can we do to engage families appropriately?</w:t>
            </w:r>
          </w:p>
          <w:p w14:paraId="3BED5EB9" w14:textId="77777777" w:rsidR="00391DF2" w:rsidRPr="00380A36" w:rsidRDefault="00391DF2" w:rsidP="00380A36">
            <w:pPr>
              <w:pStyle w:val="BodyText"/>
            </w:pPr>
            <w:r w:rsidRPr="00380A36">
              <w:t>What roles can family members play now that our program is up and running?</w:t>
            </w:r>
          </w:p>
        </w:tc>
        <w:tc>
          <w:tcPr>
            <w:tcW w:w="3499" w:type="dxa"/>
            <w:shd w:val="clear" w:color="auto" w:fill="auto"/>
            <w:vAlign w:val="top"/>
          </w:tcPr>
          <w:p w14:paraId="1C57A245" w14:textId="77777777" w:rsidR="00391DF2" w:rsidRPr="00380A36" w:rsidRDefault="00391DF2" w:rsidP="00380A36">
            <w:pPr>
              <w:pStyle w:val="BodyText"/>
            </w:pPr>
          </w:p>
        </w:tc>
      </w:tr>
      <w:tr w:rsidR="00391DF2" w14:paraId="4155AB9D" w14:textId="77777777" w:rsidTr="00380A36">
        <w:trPr>
          <w:cantSplit/>
        </w:trPr>
        <w:tc>
          <w:tcPr>
            <w:tcW w:w="1816" w:type="dxa"/>
            <w:vAlign w:val="top"/>
          </w:tcPr>
          <w:p w14:paraId="32A8F489" w14:textId="77777777" w:rsidR="00391DF2" w:rsidRPr="00380A36" w:rsidRDefault="00391DF2" w:rsidP="00380A36">
            <w:pPr>
              <w:pStyle w:val="BodyText"/>
            </w:pPr>
            <w:r w:rsidRPr="00380A36">
              <w:t>Community</w:t>
            </w:r>
          </w:p>
        </w:tc>
        <w:tc>
          <w:tcPr>
            <w:tcW w:w="4750" w:type="dxa"/>
            <w:vAlign w:val="top"/>
          </w:tcPr>
          <w:p w14:paraId="16B9FB32" w14:textId="77777777" w:rsidR="00391DF2" w:rsidRPr="00380A36" w:rsidRDefault="00391DF2" w:rsidP="00380A36">
            <w:pPr>
              <w:pStyle w:val="BodyText"/>
            </w:pPr>
            <w:r w:rsidRPr="00380A36">
              <w:t>What partnerships with community organizations are particularly successful? Which aren’t going so well?</w:t>
            </w:r>
          </w:p>
          <w:p w14:paraId="77E67551" w14:textId="77777777" w:rsidR="00391DF2" w:rsidRPr="00380A36" w:rsidRDefault="00391DF2" w:rsidP="00380A36">
            <w:pPr>
              <w:pStyle w:val="BodyText"/>
              <w:rPr>
                <w:rFonts w:ascii="Times New Roman" w:eastAsia="Times New Roman" w:hAnsi="Times New Roman" w:cs="Times New Roman"/>
                <w:sz w:val="20"/>
                <w:szCs w:val="20"/>
              </w:rPr>
            </w:pPr>
            <w:r w:rsidRPr="00380A36">
              <w:t>What community organizations should we target for partnerships? What community resources could we be using better?</w:t>
            </w:r>
          </w:p>
        </w:tc>
        <w:tc>
          <w:tcPr>
            <w:tcW w:w="3499" w:type="dxa"/>
            <w:shd w:val="clear" w:color="auto" w:fill="auto"/>
            <w:vAlign w:val="top"/>
          </w:tcPr>
          <w:p w14:paraId="5F2FA18E" w14:textId="77777777" w:rsidR="00391DF2" w:rsidRPr="00380A36" w:rsidRDefault="00391DF2" w:rsidP="00380A36">
            <w:pPr>
              <w:pStyle w:val="BodyText"/>
            </w:pPr>
          </w:p>
        </w:tc>
      </w:tr>
    </w:tbl>
    <w:p w14:paraId="0EA57683" w14:textId="77777777" w:rsidR="00391DF2" w:rsidRDefault="00391DF2" w:rsidP="00391DF2">
      <w:pPr>
        <w:pStyle w:val="BodyText"/>
        <w:rPr>
          <w:u w:val="single"/>
        </w:rPr>
      </w:pPr>
    </w:p>
    <w:p w14:paraId="7CC03636" w14:textId="77777777" w:rsidR="00256A91" w:rsidRDefault="00256A91" w:rsidP="00391DF2">
      <w:pPr>
        <w:pStyle w:val="BodyText"/>
        <w:rPr>
          <w:u w:val="single"/>
        </w:rPr>
      </w:pPr>
    </w:p>
    <w:p w14:paraId="74EC9F6A" w14:textId="77777777" w:rsidR="00256A91" w:rsidRDefault="00256A91" w:rsidP="00391DF2">
      <w:pPr>
        <w:pStyle w:val="BodyText"/>
        <w:rPr>
          <w:u w:val="single"/>
        </w:rPr>
      </w:pPr>
    </w:p>
    <w:p w14:paraId="34AC91A1" w14:textId="77777777" w:rsidR="00256A91" w:rsidRDefault="00256A91" w:rsidP="00391DF2">
      <w:pPr>
        <w:pStyle w:val="BodyText"/>
        <w:rPr>
          <w:u w:val="single"/>
        </w:rPr>
      </w:pPr>
    </w:p>
    <w:p w14:paraId="5B5BAB86" w14:textId="77777777" w:rsidR="00256A91" w:rsidRDefault="00256A91" w:rsidP="00391DF2">
      <w:pPr>
        <w:pStyle w:val="BodyText"/>
        <w:rPr>
          <w:u w:val="single"/>
        </w:rPr>
      </w:pPr>
    </w:p>
    <w:tbl>
      <w:tblPr>
        <w:tblStyle w:val="TableWithGray"/>
        <w:tblW w:w="5000" w:type="pct"/>
        <w:tblLayout w:type="fixed"/>
        <w:tblLook w:val="04A0" w:firstRow="1" w:lastRow="0" w:firstColumn="1" w:lastColumn="0" w:noHBand="0" w:noVBand="1"/>
      </w:tblPr>
      <w:tblGrid>
        <w:gridCol w:w="1816"/>
        <w:gridCol w:w="4750"/>
        <w:gridCol w:w="3499"/>
      </w:tblGrid>
      <w:tr w:rsidR="00256A91" w:rsidRPr="00382ABD" w14:paraId="4C9EAB98" w14:textId="77777777" w:rsidTr="00A830B2">
        <w:trPr>
          <w:cnfStyle w:val="100000000000" w:firstRow="1" w:lastRow="0" w:firstColumn="0" w:lastColumn="0" w:oddVBand="0" w:evenVBand="0" w:oddHBand="0" w:evenHBand="0" w:firstRowFirstColumn="0" w:firstRowLastColumn="0" w:lastRowFirstColumn="0" w:lastRowLastColumn="0"/>
          <w:cantSplit/>
          <w:tblHeader/>
        </w:trPr>
        <w:tc>
          <w:tcPr>
            <w:tcW w:w="6566" w:type="dxa"/>
            <w:gridSpan w:val="2"/>
            <w:tcBorders>
              <w:right w:val="single" w:sz="4" w:space="0" w:color="FFFFFF" w:themeColor="background1"/>
            </w:tcBorders>
          </w:tcPr>
          <w:p w14:paraId="66D00BF1" w14:textId="77777777" w:rsidR="00256A91" w:rsidRPr="00382ABD" w:rsidRDefault="00256A91" w:rsidP="00256A91">
            <w:pPr>
              <w:pStyle w:val="TableHeader"/>
            </w:pPr>
            <w:r>
              <w:lastRenderedPageBreak/>
              <w:t>Program Delivery</w:t>
            </w:r>
          </w:p>
        </w:tc>
        <w:tc>
          <w:tcPr>
            <w:tcW w:w="3499" w:type="dxa"/>
            <w:tcBorders>
              <w:left w:val="single" w:sz="4" w:space="0" w:color="FFFFFF" w:themeColor="background1"/>
            </w:tcBorders>
          </w:tcPr>
          <w:p w14:paraId="56671BB4" w14:textId="77777777" w:rsidR="00256A91" w:rsidRPr="00382ABD" w:rsidRDefault="00256A91" w:rsidP="00A830B2">
            <w:pPr>
              <w:pStyle w:val="TableHeader"/>
            </w:pPr>
            <w:r>
              <w:t>Notes</w:t>
            </w:r>
          </w:p>
        </w:tc>
      </w:tr>
      <w:tr w:rsidR="00391DF2" w14:paraId="082ECB18" w14:textId="77777777" w:rsidTr="00380A36">
        <w:trPr>
          <w:cantSplit/>
        </w:trPr>
        <w:tc>
          <w:tcPr>
            <w:tcW w:w="1816" w:type="dxa"/>
            <w:vAlign w:val="top"/>
          </w:tcPr>
          <w:p w14:paraId="7E29D2F0" w14:textId="77777777" w:rsidR="00391DF2" w:rsidRPr="00380A36" w:rsidRDefault="00391DF2" w:rsidP="00380A36">
            <w:pPr>
              <w:pStyle w:val="BodyText"/>
            </w:pPr>
            <w:r w:rsidRPr="00380A36">
              <w:t>Program Plan</w:t>
            </w:r>
          </w:p>
        </w:tc>
        <w:tc>
          <w:tcPr>
            <w:tcW w:w="4750" w:type="dxa"/>
            <w:vAlign w:val="top"/>
          </w:tcPr>
          <w:p w14:paraId="258E3088" w14:textId="77777777" w:rsidR="00391DF2" w:rsidRPr="00380A36" w:rsidRDefault="00391DF2" w:rsidP="00380A36">
            <w:pPr>
              <w:pStyle w:val="BodyText"/>
            </w:pPr>
            <w:r w:rsidRPr="00380A36">
              <w:t>Does our program plan match our program goals and intended outcomes?</w:t>
            </w:r>
          </w:p>
          <w:p w14:paraId="5AE8A83F" w14:textId="77777777" w:rsidR="00391DF2" w:rsidRPr="00380A36" w:rsidRDefault="00391DF2" w:rsidP="00380A36">
            <w:pPr>
              <w:pStyle w:val="BodyText"/>
            </w:pPr>
            <w:r w:rsidRPr="00380A36">
              <w:t>Does our program schedule/plan meet the needs of youth and their families? If not, what changes can we make to better meet their needs? Consider things like:</w:t>
            </w:r>
          </w:p>
          <w:p w14:paraId="2A8B66BC" w14:textId="77777777" w:rsidR="00391DF2" w:rsidRPr="00380A36" w:rsidRDefault="00391DF2" w:rsidP="00380A36">
            <w:pPr>
              <w:pStyle w:val="BodyText"/>
              <w:numPr>
                <w:ilvl w:val="0"/>
                <w:numId w:val="81"/>
              </w:numPr>
              <w:ind w:left="344" w:hanging="344"/>
            </w:pPr>
            <w:r w:rsidRPr="00380A36">
              <w:t>Program schedule—do the hours meet the needs of working parents? If we aren’t offering the program five days a week, should we add more days? How many weeks per year are we offering programs? Do we need to adjust that?</w:t>
            </w:r>
          </w:p>
          <w:p w14:paraId="40F0F8B6" w14:textId="77777777" w:rsidR="00391DF2" w:rsidRPr="00380A36" w:rsidRDefault="00391DF2" w:rsidP="00380A36">
            <w:pPr>
              <w:pStyle w:val="BodyText"/>
              <w:numPr>
                <w:ilvl w:val="0"/>
                <w:numId w:val="81"/>
              </w:numPr>
              <w:ind w:left="344" w:hanging="344"/>
            </w:pPr>
            <w:r w:rsidRPr="00380A36">
              <w:t xml:space="preserve">Summer program—should we offer one? </w:t>
            </w:r>
          </w:p>
          <w:p w14:paraId="778243B8" w14:textId="77777777" w:rsidR="00391DF2" w:rsidRPr="00380A36" w:rsidRDefault="00391DF2" w:rsidP="00380A36">
            <w:pPr>
              <w:pStyle w:val="BodyText"/>
              <w:numPr>
                <w:ilvl w:val="0"/>
                <w:numId w:val="81"/>
              </w:numPr>
              <w:ind w:left="344" w:hanging="344"/>
            </w:pPr>
            <w:r w:rsidRPr="00380A36">
              <w:t>Does our session structure work for families?</w:t>
            </w:r>
          </w:p>
          <w:p w14:paraId="5B6CCF5F" w14:textId="77777777" w:rsidR="00391DF2" w:rsidRPr="00380A36" w:rsidRDefault="00391DF2" w:rsidP="00380A36">
            <w:pPr>
              <w:pStyle w:val="BodyText"/>
              <w:numPr>
                <w:ilvl w:val="0"/>
                <w:numId w:val="81"/>
              </w:numPr>
              <w:ind w:left="344" w:hanging="344"/>
            </w:pPr>
            <w:r w:rsidRPr="00380A36">
              <w:t>Transportation—are youth getting home safely? Do we need to revisit our transportation options?</w:t>
            </w:r>
          </w:p>
        </w:tc>
        <w:tc>
          <w:tcPr>
            <w:tcW w:w="3499" w:type="dxa"/>
            <w:shd w:val="clear" w:color="auto" w:fill="auto"/>
            <w:vAlign w:val="top"/>
          </w:tcPr>
          <w:p w14:paraId="785C4E25" w14:textId="77777777" w:rsidR="00391DF2" w:rsidRPr="00380A36" w:rsidRDefault="00391DF2" w:rsidP="00380A36">
            <w:pPr>
              <w:pStyle w:val="BodyText"/>
            </w:pPr>
          </w:p>
        </w:tc>
      </w:tr>
      <w:tr w:rsidR="00391DF2" w14:paraId="1FDCB8AF" w14:textId="77777777" w:rsidTr="00380A36">
        <w:trPr>
          <w:cantSplit/>
        </w:trPr>
        <w:tc>
          <w:tcPr>
            <w:tcW w:w="1816" w:type="dxa"/>
            <w:vAlign w:val="top"/>
          </w:tcPr>
          <w:p w14:paraId="06320FB2" w14:textId="77777777" w:rsidR="00391DF2" w:rsidRPr="00380A36" w:rsidRDefault="00391DF2" w:rsidP="00380A36">
            <w:pPr>
              <w:pStyle w:val="BodyText"/>
            </w:pPr>
            <w:r w:rsidRPr="00380A36">
              <w:t>Activities</w:t>
            </w:r>
          </w:p>
        </w:tc>
        <w:tc>
          <w:tcPr>
            <w:tcW w:w="4750" w:type="dxa"/>
            <w:vAlign w:val="top"/>
          </w:tcPr>
          <w:p w14:paraId="4990C713" w14:textId="77777777" w:rsidR="00391DF2" w:rsidRPr="00380A36" w:rsidRDefault="00391DF2" w:rsidP="00380A36">
            <w:pPr>
              <w:pStyle w:val="BodyText"/>
            </w:pPr>
            <w:r w:rsidRPr="00380A36">
              <w:t>Does our mix of program activities still reflect the assets, interests, and needs of youth and their families? In what ways do we need to change or add to our programming to better build on young people’s strengths?</w:t>
            </w:r>
          </w:p>
          <w:p w14:paraId="52321292" w14:textId="77777777" w:rsidR="00391DF2" w:rsidRPr="00380A36" w:rsidRDefault="00391DF2" w:rsidP="00380A36">
            <w:pPr>
              <w:pStyle w:val="BodyText"/>
            </w:pPr>
            <w:r w:rsidRPr="00380A36">
              <w:t xml:space="preserve">What activities would we like to offer if we can find staff members or providers to deliver them? </w:t>
            </w:r>
          </w:p>
          <w:p w14:paraId="65FF4FBE" w14:textId="77777777" w:rsidR="00391DF2" w:rsidRPr="00380A36" w:rsidRDefault="00391DF2" w:rsidP="00380A36">
            <w:pPr>
              <w:pStyle w:val="BodyText"/>
            </w:pPr>
            <w:r w:rsidRPr="00380A36">
              <w:t>Does our mix of program activities still reflect our program goals? Is it helping us work toward our intended outcomes? What changes do we need to make?</w:t>
            </w:r>
          </w:p>
        </w:tc>
        <w:tc>
          <w:tcPr>
            <w:tcW w:w="3499" w:type="dxa"/>
            <w:shd w:val="clear" w:color="auto" w:fill="auto"/>
            <w:vAlign w:val="top"/>
          </w:tcPr>
          <w:p w14:paraId="0EA30AA9" w14:textId="77777777" w:rsidR="00391DF2" w:rsidRPr="00380A36" w:rsidRDefault="00391DF2" w:rsidP="00380A36">
            <w:pPr>
              <w:pStyle w:val="BodyText"/>
            </w:pPr>
          </w:p>
        </w:tc>
      </w:tr>
    </w:tbl>
    <w:p w14:paraId="71A5C965" w14:textId="77777777" w:rsidR="00391DF2" w:rsidRDefault="00391DF2" w:rsidP="00391DF2">
      <w:pPr>
        <w:pStyle w:val="BodyText"/>
        <w:rPr>
          <w:u w:val="single"/>
        </w:rPr>
      </w:pPr>
    </w:p>
    <w:tbl>
      <w:tblPr>
        <w:tblStyle w:val="TableWithGray"/>
        <w:tblW w:w="5000" w:type="pct"/>
        <w:tblLayout w:type="fixed"/>
        <w:tblLook w:val="04A0" w:firstRow="1" w:lastRow="0" w:firstColumn="1" w:lastColumn="0" w:noHBand="0" w:noVBand="1"/>
      </w:tblPr>
      <w:tblGrid>
        <w:gridCol w:w="1816"/>
        <w:gridCol w:w="4750"/>
        <w:gridCol w:w="3499"/>
      </w:tblGrid>
      <w:tr w:rsidR="00256A91" w:rsidRPr="00382ABD" w14:paraId="555D689D" w14:textId="77777777" w:rsidTr="00A830B2">
        <w:trPr>
          <w:cnfStyle w:val="100000000000" w:firstRow="1" w:lastRow="0" w:firstColumn="0" w:lastColumn="0" w:oddVBand="0" w:evenVBand="0" w:oddHBand="0" w:evenHBand="0" w:firstRowFirstColumn="0" w:firstRowLastColumn="0" w:lastRowFirstColumn="0" w:lastRowLastColumn="0"/>
          <w:cantSplit/>
          <w:tblHeader/>
        </w:trPr>
        <w:tc>
          <w:tcPr>
            <w:tcW w:w="6566" w:type="dxa"/>
            <w:gridSpan w:val="2"/>
            <w:tcBorders>
              <w:right w:val="single" w:sz="4" w:space="0" w:color="FFFFFF" w:themeColor="background1"/>
            </w:tcBorders>
          </w:tcPr>
          <w:p w14:paraId="002C0DE6" w14:textId="77777777" w:rsidR="00256A91" w:rsidRPr="00382ABD" w:rsidRDefault="00256A91" w:rsidP="00256A91">
            <w:pPr>
              <w:pStyle w:val="TableHeader"/>
            </w:pPr>
            <w:r w:rsidRPr="00391DF2">
              <w:t>Evaluation</w:t>
            </w:r>
          </w:p>
        </w:tc>
        <w:tc>
          <w:tcPr>
            <w:tcW w:w="3499" w:type="dxa"/>
            <w:tcBorders>
              <w:left w:val="single" w:sz="4" w:space="0" w:color="FFFFFF" w:themeColor="background1"/>
            </w:tcBorders>
          </w:tcPr>
          <w:p w14:paraId="351DDABE" w14:textId="77777777" w:rsidR="00256A91" w:rsidRPr="00382ABD" w:rsidRDefault="00256A91" w:rsidP="00A830B2">
            <w:pPr>
              <w:pStyle w:val="TableHeader"/>
            </w:pPr>
            <w:r>
              <w:t>Notes</w:t>
            </w:r>
          </w:p>
        </w:tc>
      </w:tr>
      <w:tr w:rsidR="00391DF2" w14:paraId="1A232F87" w14:textId="77777777" w:rsidTr="00380A36">
        <w:trPr>
          <w:cantSplit/>
        </w:trPr>
        <w:tc>
          <w:tcPr>
            <w:tcW w:w="1816" w:type="dxa"/>
            <w:vAlign w:val="top"/>
          </w:tcPr>
          <w:p w14:paraId="7B834319" w14:textId="77777777" w:rsidR="00391DF2" w:rsidRPr="00380A36" w:rsidRDefault="00391DF2" w:rsidP="00380A36">
            <w:pPr>
              <w:pStyle w:val="BodyText"/>
            </w:pPr>
            <w:r w:rsidRPr="00380A36">
              <w:t>Evaluation Questions</w:t>
            </w:r>
          </w:p>
        </w:tc>
        <w:tc>
          <w:tcPr>
            <w:tcW w:w="4750" w:type="dxa"/>
            <w:vAlign w:val="top"/>
          </w:tcPr>
          <w:p w14:paraId="75B1FDC8" w14:textId="77777777" w:rsidR="00391DF2" w:rsidRPr="00380A36" w:rsidRDefault="00391DF2" w:rsidP="00380A36">
            <w:pPr>
              <w:pStyle w:val="BodyText"/>
            </w:pPr>
            <w:r w:rsidRPr="00380A36">
              <w:t>How can our evaluation questions better match our program goals and intended outcomes?</w:t>
            </w:r>
            <w:r w:rsidR="003D0735">
              <w:t xml:space="preserve"> </w:t>
            </w:r>
          </w:p>
          <w:p w14:paraId="4861CA7B" w14:textId="77777777" w:rsidR="00391DF2" w:rsidRPr="00380A36" w:rsidRDefault="00391DF2" w:rsidP="00380A36">
            <w:pPr>
              <w:pStyle w:val="BodyText"/>
            </w:pPr>
            <w:r w:rsidRPr="00380A36">
              <w:t>What do we want to know?</w:t>
            </w:r>
            <w:r w:rsidR="003D0735">
              <w:t xml:space="preserve"> </w:t>
            </w:r>
          </w:p>
          <w:p w14:paraId="6AA1AF04" w14:textId="77777777" w:rsidR="00391DF2" w:rsidRPr="00380A36" w:rsidRDefault="00391DF2" w:rsidP="00380A36">
            <w:pPr>
              <w:pStyle w:val="BodyText"/>
            </w:pPr>
            <w:r w:rsidRPr="00380A36">
              <w:t>Are there things we want to explore on a regular basis?</w:t>
            </w:r>
          </w:p>
        </w:tc>
        <w:tc>
          <w:tcPr>
            <w:tcW w:w="3499" w:type="dxa"/>
            <w:shd w:val="clear" w:color="auto" w:fill="auto"/>
            <w:vAlign w:val="top"/>
          </w:tcPr>
          <w:p w14:paraId="57C42097" w14:textId="77777777" w:rsidR="00391DF2" w:rsidRPr="00380A36" w:rsidRDefault="00391DF2" w:rsidP="00380A36">
            <w:pPr>
              <w:pStyle w:val="BodyText"/>
            </w:pPr>
          </w:p>
        </w:tc>
      </w:tr>
      <w:tr w:rsidR="00391DF2" w14:paraId="4D84CB86" w14:textId="77777777" w:rsidTr="00380A36">
        <w:trPr>
          <w:cantSplit/>
        </w:trPr>
        <w:tc>
          <w:tcPr>
            <w:tcW w:w="1816" w:type="dxa"/>
            <w:vAlign w:val="top"/>
          </w:tcPr>
          <w:p w14:paraId="52E30C62" w14:textId="77777777" w:rsidR="00391DF2" w:rsidRPr="00380A36" w:rsidRDefault="00391DF2" w:rsidP="00380A36">
            <w:pPr>
              <w:pStyle w:val="BodyText"/>
            </w:pPr>
            <w:r w:rsidRPr="00380A36">
              <w:t>Data Collection System</w:t>
            </w:r>
          </w:p>
        </w:tc>
        <w:tc>
          <w:tcPr>
            <w:tcW w:w="4750" w:type="dxa"/>
            <w:vAlign w:val="top"/>
          </w:tcPr>
          <w:p w14:paraId="6B5EEA3C" w14:textId="77777777" w:rsidR="00391DF2" w:rsidRPr="00380A36" w:rsidRDefault="00391DF2" w:rsidP="00380A36">
            <w:pPr>
              <w:pStyle w:val="BodyText"/>
            </w:pPr>
            <w:r w:rsidRPr="00380A36">
              <w:t>Is our data collection system allowing us to capture the data we want? What can be improved?</w:t>
            </w:r>
          </w:p>
          <w:p w14:paraId="334CE972" w14:textId="77777777" w:rsidR="00391DF2" w:rsidRPr="00380A36" w:rsidRDefault="00391DF2" w:rsidP="00380A36">
            <w:pPr>
              <w:pStyle w:val="BodyText"/>
            </w:pPr>
            <w:r w:rsidRPr="00380A36">
              <w:t xml:space="preserve">What additional data do we want to track? Will we need to make changes to our data system to allow that? </w:t>
            </w:r>
          </w:p>
        </w:tc>
        <w:tc>
          <w:tcPr>
            <w:tcW w:w="3499" w:type="dxa"/>
            <w:shd w:val="clear" w:color="auto" w:fill="auto"/>
            <w:vAlign w:val="top"/>
          </w:tcPr>
          <w:p w14:paraId="28A498C0" w14:textId="77777777" w:rsidR="00391DF2" w:rsidRPr="00380A36" w:rsidRDefault="00391DF2" w:rsidP="00380A36">
            <w:pPr>
              <w:pStyle w:val="BodyText"/>
            </w:pPr>
          </w:p>
        </w:tc>
      </w:tr>
      <w:tr w:rsidR="00391DF2" w14:paraId="7A01B52B" w14:textId="77777777" w:rsidTr="00380A36">
        <w:trPr>
          <w:cantSplit/>
        </w:trPr>
        <w:tc>
          <w:tcPr>
            <w:tcW w:w="1816" w:type="dxa"/>
            <w:vAlign w:val="top"/>
          </w:tcPr>
          <w:p w14:paraId="7A80C258" w14:textId="77777777" w:rsidR="00391DF2" w:rsidRPr="00380A36" w:rsidRDefault="00391DF2" w:rsidP="00380A36">
            <w:pPr>
              <w:pStyle w:val="BodyText"/>
            </w:pPr>
            <w:r w:rsidRPr="00380A36">
              <w:lastRenderedPageBreak/>
              <w:t>Use of Data</w:t>
            </w:r>
          </w:p>
        </w:tc>
        <w:tc>
          <w:tcPr>
            <w:tcW w:w="4750" w:type="dxa"/>
            <w:vAlign w:val="top"/>
          </w:tcPr>
          <w:p w14:paraId="38ACB509" w14:textId="77777777" w:rsidR="00391DF2" w:rsidRPr="00380A36" w:rsidRDefault="00391DF2" w:rsidP="00380A36">
            <w:pPr>
              <w:pStyle w:val="BodyText"/>
            </w:pPr>
            <w:r w:rsidRPr="00380A36">
              <w:t>What data are we examining on a regular basis?</w:t>
            </w:r>
            <w:r w:rsidR="003D0735">
              <w:t xml:space="preserve"> </w:t>
            </w:r>
          </w:p>
          <w:p w14:paraId="54A9F8E7" w14:textId="77777777" w:rsidR="00391DF2" w:rsidRPr="00380A36" w:rsidRDefault="00391DF2" w:rsidP="00380A36">
            <w:pPr>
              <w:pStyle w:val="BodyText"/>
            </w:pPr>
            <w:r w:rsidRPr="00380A36">
              <w:t>Are there other data we could examine and discuss regularly to better serve youth in our program?</w:t>
            </w:r>
          </w:p>
          <w:p w14:paraId="17BE9F92" w14:textId="77777777" w:rsidR="00391DF2" w:rsidRPr="00380A36" w:rsidRDefault="00391DF2" w:rsidP="00380A36">
            <w:pPr>
              <w:pStyle w:val="BodyText"/>
            </w:pPr>
            <w:r w:rsidRPr="00380A36">
              <w:t>Are there data we could examine regularly in partnership with the school in order to target or serve specific youth?</w:t>
            </w:r>
          </w:p>
          <w:p w14:paraId="06FC5BDD" w14:textId="77777777" w:rsidR="00391DF2" w:rsidRPr="00380A36" w:rsidRDefault="00391DF2" w:rsidP="00380A36">
            <w:pPr>
              <w:pStyle w:val="BodyText"/>
              <w:rPr>
                <w:rFonts w:ascii="Times New Roman" w:eastAsia="Times New Roman" w:hAnsi="Times New Roman" w:cs="Times New Roman"/>
                <w:sz w:val="20"/>
                <w:szCs w:val="20"/>
              </w:rPr>
            </w:pPr>
            <w:r w:rsidRPr="00380A36">
              <w:t>What are our attendance data telling us?</w:t>
            </w:r>
          </w:p>
        </w:tc>
        <w:tc>
          <w:tcPr>
            <w:tcW w:w="3499" w:type="dxa"/>
            <w:shd w:val="clear" w:color="auto" w:fill="auto"/>
            <w:vAlign w:val="top"/>
          </w:tcPr>
          <w:p w14:paraId="1A5CED20" w14:textId="77777777" w:rsidR="00391DF2" w:rsidRPr="00380A36" w:rsidRDefault="00391DF2" w:rsidP="00380A36">
            <w:pPr>
              <w:pStyle w:val="BodyText"/>
            </w:pPr>
          </w:p>
        </w:tc>
      </w:tr>
    </w:tbl>
    <w:p w14:paraId="2E903CF1" w14:textId="77777777" w:rsidR="00391DF2" w:rsidRDefault="00391DF2" w:rsidP="00391DF2">
      <w:pPr>
        <w:pStyle w:val="BodyText"/>
        <w:rPr>
          <w:u w:val="single"/>
        </w:rPr>
      </w:pPr>
    </w:p>
    <w:tbl>
      <w:tblPr>
        <w:tblStyle w:val="TableWithGray"/>
        <w:tblW w:w="5000" w:type="pct"/>
        <w:tblLayout w:type="fixed"/>
        <w:tblLook w:val="04A0" w:firstRow="1" w:lastRow="0" w:firstColumn="1" w:lastColumn="0" w:noHBand="0" w:noVBand="1"/>
      </w:tblPr>
      <w:tblGrid>
        <w:gridCol w:w="1816"/>
        <w:gridCol w:w="4750"/>
        <w:gridCol w:w="3499"/>
      </w:tblGrid>
      <w:tr w:rsidR="00256A91" w:rsidRPr="00382ABD" w14:paraId="48673107" w14:textId="77777777" w:rsidTr="00A830B2">
        <w:trPr>
          <w:cnfStyle w:val="100000000000" w:firstRow="1" w:lastRow="0" w:firstColumn="0" w:lastColumn="0" w:oddVBand="0" w:evenVBand="0" w:oddHBand="0" w:evenHBand="0" w:firstRowFirstColumn="0" w:firstRowLastColumn="0" w:lastRowFirstColumn="0" w:lastRowLastColumn="0"/>
          <w:cantSplit/>
          <w:tblHeader/>
        </w:trPr>
        <w:tc>
          <w:tcPr>
            <w:tcW w:w="6566" w:type="dxa"/>
            <w:gridSpan w:val="2"/>
            <w:tcBorders>
              <w:right w:val="single" w:sz="4" w:space="0" w:color="FFFFFF" w:themeColor="background1"/>
            </w:tcBorders>
          </w:tcPr>
          <w:p w14:paraId="6E7EA903" w14:textId="77777777" w:rsidR="00256A91" w:rsidRPr="00382ABD" w:rsidRDefault="00256A91" w:rsidP="00256A91">
            <w:pPr>
              <w:pStyle w:val="TableHeader"/>
            </w:pPr>
            <w:r w:rsidRPr="00391DF2">
              <w:t>I</w:t>
            </w:r>
            <w:r>
              <w:t>mprovement Planning</w:t>
            </w:r>
          </w:p>
        </w:tc>
        <w:tc>
          <w:tcPr>
            <w:tcW w:w="3499" w:type="dxa"/>
            <w:tcBorders>
              <w:left w:val="single" w:sz="4" w:space="0" w:color="FFFFFF" w:themeColor="background1"/>
            </w:tcBorders>
          </w:tcPr>
          <w:p w14:paraId="0C26D287" w14:textId="77777777" w:rsidR="00256A91" w:rsidRPr="00382ABD" w:rsidRDefault="00256A91" w:rsidP="00A830B2">
            <w:pPr>
              <w:pStyle w:val="TableHeader"/>
            </w:pPr>
            <w:r>
              <w:t>Notes</w:t>
            </w:r>
          </w:p>
        </w:tc>
      </w:tr>
      <w:tr w:rsidR="00391DF2" w14:paraId="23753C90" w14:textId="77777777" w:rsidTr="00380A36">
        <w:trPr>
          <w:cantSplit/>
        </w:trPr>
        <w:tc>
          <w:tcPr>
            <w:tcW w:w="1816" w:type="dxa"/>
            <w:vAlign w:val="top"/>
          </w:tcPr>
          <w:p w14:paraId="39D0A4EC" w14:textId="77777777" w:rsidR="00391DF2" w:rsidRPr="00380A36" w:rsidRDefault="00391DF2" w:rsidP="00380A36">
            <w:pPr>
              <w:pStyle w:val="BodyText"/>
            </w:pPr>
            <w:r w:rsidRPr="00380A36">
              <w:t>Quality Improvement Planning</w:t>
            </w:r>
          </w:p>
        </w:tc>
        <w:tc>
          <w:tcPr>
            <w:tcW w:w="4750" w:type="dxa"/>
            <w:vAlign w:val="top"/>
          </w:tcPr>
          <w:p w14:paraId="1453C13C" w14:textId="77777777" w:rsidR="00391DF2" w:rsidRPr="00380A36" w:rsidRDefault="00391DF2" w:rsidP="00380A36">
            <w:pPr>
              <w:pStyle w:val="BodyText"/>
            </w:pPr>
            <w:r w:rsidRPr="00380A36">
              <w:t xml:space="preserve">What data about our program quality do we want to capture? </w:t>
            </w:r>
          </w:p>
          <w:p w14:paraId="6C28E9EB" w14:textId="77777777" w:rsidR="00391DF2" w:rsidRPr="00380A36" w:rsidRDefault="00391DF2" w:rsidP="00380A36">
            <w:pPr>
              <w:pStyle w:val="BodyText"/>
            </w:pPr>
            <w:r w:rsidRPr="00380A36">
              <w:t>Do we want to use a quality assessment tool? Which one?</w:t>
            </w:r>
          </w:p>
          <w:p w14:paraId="78A2D561" w14:textId="77777777" w:rsidR="00391DF2" w:rsidRPr="00380A36" w:rsidRDefault="00391DF2" w:rsidP="00380A36">
            <w:pPr>
              <w:pStyle w:val="BodyText"/>
            </w:pPr>
            <w:r w:rsidRPr="00380A36">
              <w:t>What professional development and training does our staff need? How can we access it?</w:t>
            </w:r>
            <w:r w:rsidR="003D0735">
              <w:t xml:space="preserve"> </w:t>
            </w:r>
          </w:p>
          <w:p w14:paraId="19E0D191" w14:textId="77777777" w:rsidR="00391DF2" w:rsidRPr="00380A36" w:rsidRDefault="00391DF2" w:rsidP="00380A36">
            <w:pPr>
              <w:pStyle w:val="BodyText"/>
            </w:pPr>
            <w:r w:rsidRPr="00380A36">
              <w:t>What can we learn from our quality assessment data? What changes to our program do we want to make?</w:t>
            </w:r>
          </w:p>
          <w:p w14:paraId="60D46DBB" w14:textId="77777777" w:rsidR="00391DF2" w:rsidRPr="00380A36" w:rsidRDefault="00391DF2" w:rsidP="00380A36">
            <w:pPr>
              <w:pStyle w:val="BodyText"/>
            </w:pPr>
            <w:r w:rsidRPr="00380A36">
              <w:t>How are we doing in implementing youth development practices, including:</w:t>
            </w:r>
          </w:p>
          <w:p w14:paraId="508298C4" w14:textId="77777777" w:rsidR="00391DF2" w:rsidRPr="00380A36" w:rsidRDefault="00391DF2" w:rsidP="00380A36">
            <w:pPr>
              <w:pStyle w:val="BodyText"/>
              <w:numPr>
                <w:ilvl w:val="0"/>
                <w:numId w:val="82"/>
              </w:numPr>
              <w:ind w:left="344" w:hanging="344"/>
            </w:pPr>
            <w:r w:rsidRPr="00380A36">
              <w:t>Creating a warm and welcoming environment?</w:t>
            </w:r>
          </w:p>
          <w:p w14:paraId="3D2B7E61" w14:textId="77777777" w:rsidR="00391DF2" w:rsidRPr="00380A36" w:rsidRDefault="00391DF2" w:rsidP="00380A36">
            <w:pPr>
              <w:pStyle w:val="BodyText"/>
              <w:numPr>
                <w:ilvl w:val="0"/>
                <w:numId w:val="82"/>
              </w:numPr>
              <w:ind w:left="344" w:hanging="344"/>
            </w:pPr>
            <w:r w:rsidRPr="00380A36">
              <w:t>Building supportive relationships?</w:t>
            </w:r>
          </w:p>
          <w:p w14:paraId="489C2DA6" w14:textId="77777777" w:rsidR="00391DF2" w:rsidRPr="00380A36" w:rsidRDefault="00391DF2" w:rsidP="00380A36">
            <w:pPr>
              <w:pStyle w:val="BodyText"/>
              <w:numPr>
                <w:ilvl w:val="0"/>
                <w:numId w:val="82"/>
              </w:numPr>
              <w:ind w:left="344" w:hanging="344"/>
            </w:pPr>
            <w:r w:rsidRPr="00380A36">
              <w:t>Promoting positive behavior management?</w:t>
            </w:r>
          </w:p>
          <w:p w14:paraId="2A900E0D" w14:textId="77777777" w:rsidR="00391DF2" w:rsidRPr="00380A36" w:rsidRDefault="00391DF2" w:rsidP="00380A36">
            <w:pPr>
              <w:pStyle w:val="BodyText"/>
              <w:numPr>
                <w:ilvl w:val="0"/>
                <w:numId w:val="82"/>
              </w:numPr>
              <w:ind w:left="344" w:hanging="344"/>
            </w:pPr>
            <w:r w:rsidRPr="00380A36">
              <w:t>Offering youth choices?</w:t>
            </w:r>
          </w:p>
          <w:p w14:paraId="7377CCE8" w14:textId="77777777" w:rsidR="00391DF2" w:rsidRPr="00380A36" w:rsidRDefault="00391DF2" w:rsidP="00380A36">
            <w:pPr>
              <w:pStyle w:val="BodyText"/>
              <w:numPr>
                <w:ilvl w:val="0"/>
                <w:numId w:val="82"/>
              </w:numPr>
              <w:ind w:left="344" w:hanging="344"/>
            </w:pPr>
            <w:r w:rsidRPr="00380A36">
              <w:t>Providing youth with opportunities for decision-making?</w:t>
            </w:r>
          </w:p>
          <w:p w14:paraId="55FCC55C" w14:textId="77777777" w:rsidR="00391DF2" w:rsidRPr="00380A36" w:rsidRDefault="00391DF2" w:rsidP="00380A36">
            <w:pPr>
              <w:pStyle w:val="BodyText"/>
              <w:numPr>
                <w:ilvl w:val="0"/>
                <w:numId w:val="82"/>
              </w:numPr>
              <w:ind w:left="344" w:hanging="344"/>
            </w:pPr>
            <w:r w:rsidRPr="00380A36">
              <w:t>Providing youth with opportunities for leadership?</w:t>
            </w:r>
          </w:p>
          <w:p w14:paraId="5D2C359C" w14:textId="77777777" w:rsidR="00391DF2" w:rsidRPr="00380A36" w:rsidRDefault="00391DF2" w:rsidP="00380A36">
            <w:pPr>
              <w:pStyle w:val="BodyText"/>
              <w:numPr>
                <w:ilvl w:val="0"/>
                <w:numId w:val="82"/>
              </w:numPr>
              <w:ind w:left="344" w:hanging="344"/>
            </w:pPr>
            <w:r w:rsidRPr="00380A36">
              <w:t>Making time for reflection?</w:t>
            </w:r>
          </w:p>
          <w:p w14:paraId="04117DB0" w14:textId="77777777" w:rsidR="00391DF2" w:rsidRPr="00380A36" w:rsidRDefault="00391DF2" w:rsidP="00380A36">
            <w:pPr>
              <w:pStyle w:val="BodyText"/>
              <w:rPr>
                <w:rFonts w:ascii="Times New Roman" w:eastAsia="Times New Roman" w:hAnsi="Times New Roman" w:cs="Times New Roman"/>
                <w:sz w:val="20"/>
                <w:szCs w:val="20"/>
              </w:rPr>
            </w:pPr>
            <w:r w:rsidRPr="00380A36">
              <w:t>What coaching do we need for our staff? How will we get it?</w:t>
            </w:r>
          </w:p>
        </w:tc>
        <w:tc>
          <w:tcPr>
            <w:tcW w:w="3499" w:type="dxa"/>
            <w:shd w:val="clear" w:color="auto" w:fill="auto"/>
            <w:vAlign w:val="top"/>
          </w:tcPr>
          <w:p w14:paraId="2E0F7E83" w14:textId="77777777" w:rsidR="00391DF2" w:rsidRPr="00380A36" w:rsidRDefault="00391DF2" w:rsidP="00380A36">
            <w:pPr>
              <w:pStyle w:val="BodyText"/>
            </w:pPr>
          </w:p>
        </w:tc>
      </w:tr>
      <w:tr w:rsidR="00391DF2" w14:paraId="37C4956E" w14:textId="77777777" w:rsidTr="00380A36">
        <w:trPr>
          <w:cantSplit/>
        </w:trPr>
        <w:tc>
          <w:tcPr>
            <w:tcW w:w="1816" w:type="dxa"/>
            <w:vAlign w:val="top"/>
          </w:tcPr>
          <w:p w14:paraId="63A11309" w14:textId="77777777" w:rsidR="00391DF2" w:rsidRPr="00380A36" w:rsidRDefault="00391DF2" w:rsidP="00380A36">
            <w:pPr>
              <w:pStyle w:val="BodyText"/>
            </w:pPr>
            <w:r w:rsidRPr="00380A36">
              <w:lastRenderedPageBreak/>
              <w:t>Continuous Improvement Practices</w:t>
            </w:r>
          </w:p>
        </w:tc>
        <w:tc>
          <w:tcPr>
            <w:tcW w:w="4750" w:type="dxa"/>
            <w:vAlign w:val="top"/>
          </w:tcPr>
          <w:p w14:paraId="35643F59" w14:textId="77777777" w:rsidR="00391DF2" w:rsidRPr="00380A36" w:rsidRDefault="00391DF2" w:rsidP="00380A36">
            <w:pPr>
              <w:pStyle w:val="BodyText"/>
            </w:pPr>
            <w:r w:rsidRPr="00380A36">
              <w:t>How can our program leadership better promote and support improvement?</w:t>
            </w:r>
          </w:p>
          <w:p w14:paraId="61DF1591" w14:textId="77777777" w:rsidR="00391DF2" w:rsidRPr="00380A36" w:rsidRDefault="00391DF2" w:rsidP="00380A36">
            <w:pPr>
              <w:pStyle w:val="BodyText"/>
            </w:pPr>
            <w:r w:rsidRPr="00380A36">
              <w:t>Are we sharing evaluation results with all staff members? How can we engage staff members more fully in evaluation planning and reviewing evaluation results?</w:t>
            </w:r>
          </w:p>
          <w:p w14:paraId="464B4C85" w14:textId="77777777" w:rsidR="00391DF2" w:rsidRPr="00380A36" w:rsidRDefault="00391DF2" w:rsidP="00380A36">
            <w:pPr>
              <w:pStyle w:val="BodyText"/>
            </w:pPr>
            <w:r w:rsidRPr="00380A36">
              <w:t>Are we incorporating reflection into our staff meetings?</w:t>
            </w:r>
            <w:r w:rsidR="003D0735">
              <w:t xml:space="preserve"> </w:t>
            </w:r>
          </w:p>
          <w:p w14:paraId="51C352EC" w14:textId="77777777" w:rsidR="00391DF2" w:rsidRPr="00380A36" w:rsidRDefault="00391DF2" w:rsidP="00380A36">
            <w:pPr>
              <w:pStyle w:val="BodyText"/>
            </w:pPr>
            <w:r w:rsidRPr="00380A36">
              <w:t>How can we keep stakeholders informed about and engaged in improvement planning? What is working? What could we try next?</w:t>
            </w:r>
          </w:p>
        </w:tc>
        <w:tc>
          <w:tcPr>
            <w:tcW w:w="3499" w:type="dxa"/>
            <w:shd w:val="clear" w:color="auto" w:fill="auto"/>
            <w:vAlign w:val="top"/>
          </w:tcPr>
          <w:p w14:paraId="4D5101F3" w14:textId="77777777" w:rsidR="00391DF2" w:rsidRPr="00380A36" w:rsidRDefault="00391DF2" w:rsidP="00380A36">
            <w:pPr>
              <w:pStyle w:val="BodyText"/>
            </w:pPr>
          </w:p>
        </w:tc>
      </w:tr>
    </w:tbl>
    <w:p w14:paraId="0BA561C0" w14:textId="77777777" w:rsidR="00391DF2" w:rsidRDefault="00391DF2" w:rsidP="00786DB8">
      <w:pPr>
        <w:pStyle w:val="BodyText"/>
        <w:spacing w:before="240"/>
        <w:rPr>
          <w:i/>
        </w:rPr>
      </w:pPr>
      <w:r w:rsidRPr="008A38A0">
        <w:rPr>
          <w:b/>
          <w:i/>
        </w:rPr>
        <w:t>What</w:t>
      </w:r>
      <w:r w:rsidR="004A0BE1" w:rsidRPr="008A38A0">
        <w:rPr>
          <w:b/>
          <w:i/>
        </w:rPr>
        <w:t>’s</w:t>
      </w:r>
      <w:r w:rsidRPr="008A38A0">
        <w:rPr>
          <w:b/>
          <w:i/>
        </w:rPr>
        <w:t xml:space="preserve"> Next?</w:t>
      </w:r>
      <w:r w:rsidRPr="0058518B">
        <w:rPr>
          <w:i/>
        </w:rPr>
        <w:t xml:space="preserve"> After engaging in conversation with your staff, partners, and other key stakeholders about any of the sections above, identify some key action steps and who is responsible for carrying them out. Use the table </w:t>
      </w:r>
      <w:r w:rsidR="008D07AE" w:rsidRPr="0058518B">
        <w:rPr>
          <w:i/>
        </w:rPr>
        <w:t>below</w:t>
      </w:r>
      <w:r w:rsidRPr="0058518B">
        <w:rPr>
          <w:i/>
        </w:rPr>
        <w:t xml:space="preserve"> to formalize those action steps and monitor their progress. This table can then become fodder for the next round of reflection and improvement so that reflection, planning for action, acting, and reviewing can become a constant process.</w:t>
      </w:r>
      <w:r w:rsidR="003D0735" w:rsidRPr="0058518B">
        <w:rPr>
          <w:i/>
        </w:rPr>
        <w:t xml:space="preserve"> </w:t>
      </w:r>
    </w:p>
    <w:p w14:paraId="50AD47BB" w14:textId="77777777" w:rsidR="001A14C7" w:rsidRDefault="001A14C7" w:rsidP="00786DB8">
      <w:pPr>
        <w:pStyle w:val="BodyText"/>
      </w:pPr>
    </w:p>
    <w:p w14:paraId="22A5ABC0" w14:textId="77777777" w:rsidR="001A14C7" w:rsidRDefault="001A14C7" w:rsidP="00786DB8">
      <w:pPr>
        <w:pStyle w:val="BodyText"/>
      </w:pPr>
    </w:p>
    <w:p w14:paraId="48BA9DEC" w14:textId="3A4930EA" w:rsidR="001A14C7" w:rsidRDefault="001A14C7" w:rsidP="00786DB8">
      <w:pPr>
        <w:pStyle w:val="BodyText"/>
      </w:pPr>
      <w:r>
        <w:br w:type="page"/>
      </w:r>
    </w:p>
    <w:p w14:paraId="62A3AC7C" w14:textId="77777777" w:rsidR="00391DF2" w:rsidRPr="00553695" w:rsidRDefault="00391DF2" w:rsidP="00256A91">
      <w:pPr>
        <w:pStyle w:val="Heading2"/>
      </w:pPr>
      <w:r w:rsidRPr="00553695">
        <w:lastRenderedPageBreak/>
        <w:t>Planning for Continuous Improvement</w:t>
      </w:r>
    </w:p>
    <w:tbl>
      <w:tblPr>
        <w:tblStyle w:val="TableWithGray"/>
        <w:tblW w:w="5000" w:type="pct"/>
        <w:tblLook w:val="04A0" w:firstRow="1" w:lastRow="0" w:firstColumn="1" w:lastColumn="0" w:noHBand="0" w:noVBand="1"/>
      </w:tblPr>
      <w:tblGrid>
        <w:gridCol w:w="2748"/>
        <w:gridCol w:w="3658"/>
        <w:gridCol w:w="3659"/>
      </w:tblGrid>
      <w:tr w:rsidR="00391DF2" w:rsidRPr="007154AB" w14:paraId="3D6BACA1" w14:textId="77777777" w:rsidTr="00380A36">
        <w:trPr>
          <w:cnfStyle w:val="100000000000" w:firstRow="1" w:lastRow="0" w:firstColumn="0" w:lastColumn="0" w:oddVBand="0" w:evenVBand="0" w:oddHBand="0" w:evenHBand="0" w:firstRowFirstColumn="0" w:firstRowLastColumn="0" w:lastRowFirstColumn="0" w:lastRowLastColumn="0"/>
          <w:cantSplit/>
        </w:trPr>
        <w:tc>
          <w:tcPr>
            <w:tcW w:w="10065" w:type="dxa"/>
            <w:gridSpan w:val="3"/>
            <w:vAlign w:val="top"/>
          </w:tcPr>
          <w:p w14:paraId="3C1CF18E" w14:textId="77777777" w:rsidR="00391DF2" w:rsidRPr="007154AB" w:rsidRDefault="00391DF2" w:rsidP="00380A36">
            <w:pPr>
              <w:pStyle w:val="BodyText"/>
            </w:pPr>
            <w:r w:rsidRPr="007154AB">
              <w:t>Management Practices</w:t>
            </w:r>
          </w:p>
        </w:tc>
      </w:tr>
      <w:tr w:rsidR="00A830B2" w:rsidRPr="00E12B32" w14:paraId="35775FD5" w14:textId="77777777" w:rsidTr="00380A36">
        <w:trPr>
          <w:cantSplit/>
        </w:trPr>
        <w:tc>
          <w:tcPr>
            <w:tcW w:w="2748" w:type="dxa"/>
            <w:shd w:val="clear" w:color="auto" w:fill="C0C0C0"/>
            <w:vAlign w:val="top"/>
          </w:tcPr>
          <w:p w14:paraId="66CA605F" w14:textId="77777777" w:rsidR="00391DF2" w:rsidRPr="00E12B32" w:rsidRDefault="00391DF2" w:rsidP="00380A36">
            <w:pPr>
              <w:pStyle w:val="BodyText"/>
            </w:pPr>
            <w:r w:rsidRPr="00E12B32">
              <w:t>Program Area</w:t>
            </w:r>
          </w:p>
        </w:tc>
        <w:tc>
          <w:tcPr>
            <w:tcW w:w="3658" w:type="dxa"/>
            <w:tcBorders>
              <w:bottom w:val="single" w:sz="4" w:space="0" w:color="262626" w:themeColor="text1" w:themeTint="D9"/>
            </w:tcBorders>
            <w:shd w:val="clear" w:color="auto" w:fill="C0C0C0"/>
            <w:vAlign w:val="top"/>
          </w:tcPr>
          <w:p w14:paraId="7CE00C14" w14:textId="77777777" w:rsidR="00391DF2" w:rsidRPr="00E12B32" w:rsidRDefault="00391DF2" w:rsidP="00380A36">
            <w:pPr>
              <w:pStyle w:val="BodyText"/>
            </w:pPr>
            <w:r w:rsidRPr="00E12B32">
              <w:t>Next Steps</w:t>
            </w:r>
          </w:p>
        </w:tc>
        <w:tc>
          <w:tcPr>
            <w:tcW w:w="3659" w:type="dxa"/>
            <w:tcBorders>
              <w:bottom w:val="single" w:sz="4" w:space="0" w:color="262626" w:themeColor="text1" w:themeTint="D9"/>
            </w:tcBorders>
            <w:shd w:val="clear" w:color="auto" w:fill="C0C0C0"/>
            <w:vAlign w:val="top"/>
          </w:tcPr>
          <w:p w14:paraId="3A3C46DD" w14:textId="77777777" w:rsidR="00391DF2" w:rsidRPr="00E12B32" w:rsidRDefault="00391DF2" w:rsidP="00380A36">
            <w:pPr>
              <w:pStyle w:val="BodyText"/>
            </w:pPr>
            <w:r>
              <w:t>Who Is</w:t>
            </w:r>
            <w:r w:rsidRPr="00E12B32">
              <w:t xml:space="preserve"> Responsible</w:t>
            </w:r>
          </w:p>
        </w:tc>
      </w:tr>
      <w:tr w:rsidR="00A830B2" w:rsidRPr="007154AB" w14:paraId="781EE3D3" w14:textId="77777777" w:rsidTr="00380A36">
        <w:trPr>
          <w:cantSplit/>
          <w:trHeight w:val="1080"/>
        </w:trPr>
        <w:tc>
          <w:tcPr>
            <w:tcW w:w="2748" w:type="dxa"/>
            <w:vAlign w:val="top"/>
          </w:tcPr>
          <w:p w14:paraId="3FA43629" w14:textId="77777777" w:rsidR="00391DF2" w:rsidRPr="00E12B32" w:rsidRDefault="00391DF2" w:rsidP="00380A36">
            <w:pPr>
              <w:pStyle w:val="BodyText"/>
            </w:pPr>
            <w:r w:rsidRPr="007154AB">
              <w:t>Organizational Structures</w:t>
            </w:r>
          </w:p>
        </w:tc>
        <w:tc>
          <w:tcPr>
            <w:tcW w:w="3658" w:type="dxa"/>
            <w:shd w:val="clear" w:color="auto" w:fill="auto"/>
            <w:vAlign w:val="top"/>
          </w:tcPr>
          <w:p w14:paraId="19BE9D30" w14:textId="77777777" w:rsidR="00391DF2" w:rsidRPr="007154AB" w:rsidRDefault="00391DF2" w:rsidP="00380A36">
            <w:pPr>
              <w:pStyle w:val="BodyText"/>
            </w:pPr>
          </w:p>
        </w:tc>
        <w:tc>
          <w:tcPr>
            <w:tcW w:w="3659" w:type="dxa"/>
            <w:shd w:val="clear" w:color="auto" w:fill="auto"/>
            <w:vAlign w:val="top"/>
          </w:tcPr>
          <w:p w14:paraId="40A0E931" w14:textId="77777777" w:rsidR="00391DF2" w:rsidRPr="007154AB" w:rsidRDefault="00391DF2" w:rsidP="00380A36">
            <w:pPr>
              <w:pStyle w:val="BodyText"/>
            </w:pPr>
          </w:p>
        </w:tc>
      </w:tr>
      <w:tr w:rsidR="00A830B2" w:rsidRPr="007154AB" w14:paraId="0B7E6B51" w14:textId="77777777" w:rsidTr="00380A36">
        <w:trPr>
          <w:cantSplit/>
          <w:trHeight w:val="1080"/>
        </w:trPr>
        <w:tc>
          <w:tcPr>
            <w:tcW w:w="2748" w:type="dxa"/>
            <w:vAlign w:val="top"/>
          </w:tcPr>
          <w:p w14:paraId="54170C7D" w14:textId="77777777" w:rsidR="00391DF2" w:rsidRPr="007154AB" w:rsidRDefault="00391DF2" w:rsidP="00380A36">
            <w:pPr>
              <w:pStyle w:val="BodyText"/>
            </w:pPr>
            <w:r w:rsidRPr="007154AB">
              <w:t>Staffing</w:t>
            </w:r>
          </w:p>
        </w:tc>
        <w:tc>
          <w:tcPr>
            <w:tcW w:w="3658" w:type="dxa"/>
            <w:shd w:val="clear" w:color="auto" w:fill="auto"/>
            <w:vAlign w:val="top"/>
          </w:tcPr>
          <w:p w14:paraId="1346F48D" w14:textId="77777777" w:rsidR="00391DF2" w:rsidRPr="007154AB" w:rsidRDefault="00391DF2" w:rsidP="00380A36">
            <w:pPr>
              <w:pStyle w:val="BodyText"/>
            </w:pPr>
          </w:p>
        </w:tc>
        <w:tc>
          <w:tcPr>
            <w:tcW w:w="3659" w:type="dxa"/>
            <w:shd w:val="clear" w:color="auto" w:fill="auto"/>
            <w:vAlign w:val="top"/>
          </w:tcPr>
          <w:p w14:paraId="2420703C" w14:textId="77777777" w:rsidR="00391DF2" w:rsidRPr="007154AB" w:rsidRDefault="00391DF2" w:rsidP="00380A36">
            <w:pPr>
              <w:pStyle w:val="BodyText"/>
            </w:pPr>
          </w:p>
        </w:tc>
      </w:tr>
      <w:tr w:rsidR="00A830B2" w:rsidRPr="007154AB" w14:paraId="2F959E4B" w14:textId="77777777" w:rsidTr="00380A36">
        <w:trPr>
          <w:cantSplit/>
          <w:trHeight w:val="1080"/>
        </w:trPr>
        <w:tc>
          <w:tcPr>
            <w:tcW w:w="2748" w:type="dxa"/>
            <w:vAlign w:val="top"/>
          </w:tcPr>
          <w:p w14:paraId="0BE7BAC6" w14:textId="77777777" w:rsidR="00391DF2" w:rsidRPr="007154AB" w:rsidRDefault="00391DF2" w:rsidP="00380A36">
            <w:pPr>
              <w:pStyle w:val="BodyText"/>
            </w:pPr>
            <w:r w:rsidRPr="007154AB">
              <w:t>Policies and Procedures</w:t>
            </w:r>
          </w:p>
        </w:tc>
        <w:tc>
          <w:tcPr>
            <w:tcW w:w="3658" w:type="dxa"/>
            <w:shd w:val="clear" w:color="auto" w:fill="auto"/>
            <w:vAlign w:val="top"/>
          </w:tcPr>
          <w:p w14:paraId="53F5082F" w14:textId="77777777" w:rsidR="00391DF2" w:rsidRPr="007154AB" w:rsidRDefault="00391DF2" w:rsidP="00380A36">
            <w:pPr>
              <w:pStyle w:val="BodyText"/>
            </w:pPr>
          </w:p>
        </w:tc>
        <w:tc>
          <w:tcPr>
            <w:tcW w:w="3659" w:type="dxa"/>
            <w:shd w:val="clear" w:color="auto" w:fill="auto"/>
            <w:vAlign w:val="top"/>
          </w:tcPr>
          <w:p w14:paraId="7A47CD23" w14:textId="77777777" w:rsidR="00391DF2" w:rsidRPr="007154AB" w:rsidRDefault="00391DF2" w:rsidP="00380A36">
            <w:pPr>
              <w:pStyle w:val="BodyText"/>
            </w:pPr>
          </w:p>
        </w:tc>
      </w:tr>
      <w:tr w:rsidR="00A830B2" w:rsidRPr="007154AB" w14:paraId="59DB9A8F" w14:textId="77777777" w:rsidTr="00380A36">
        <w:trPr>
          <w:cantSplit/>
          <w:trHeight w:val="1080"/>
        </w:trPr>
        <w:tc>
          <w:tcPr>
            <w:tcW w:w="2748" w:type="dxa"/>
            <w:vAlign w:val="top"/>
          </w:tcPr>
          <w:p w14:paraId="19E6705A" w14:textId="77777777" w:rsidR="00391DF2" w:rsidRPr="007154AB" w:rsidRDefault="00391DF2" w:rsidP="00380A36">
            <w:pPr>
              <w:pStyle w:val="BodyText"/>
            </w:pPr>
            <w:r w:rsidRPr="007154AB">
              <w:t xml:space="preserve">Resource </w:t>
            </w:r>
            <w:r w:rsidR="008D07AE">
              <w:t>M</w:t>
            </w:r>
            <w:r w:rsidRPr="007154AB">
              <w:t>anagement</w:t>
            </w:r>
          </w:p>
        </w:tc>
        <w:tc>
          <w:tcPr>
            <w:tcW w:w="3658" w:type="dxa"/>
            <w:shd w:val="clear" w:color="auto" w:fill="auto"/>
            <w:vAlign w:val="top"/>
          </w:tcPr>
          <w:p w14:paraId="3870DCA6" w14:textId="77777777" w:rsidR="00391DF2" w:rsidRPr="007154AB" w:rsidRDefault="00391DF2" w:rsidP="00380A36">
            <w:pPr>
              <w:pStyle w:val="BodyText"/>
            </w:pPr>
          </w:p>
        </w:tc>
        <w:tc>
          <w:tcPr>
            <w:tcW w:w="3659" w:type="dxa"/>
            <w:shd w:val="clear" w:color="auto" w:fill="auto"/>
            <w:vAlign w:val="top"/>
          </w:tcPr>
          <w:p w14:paraId="5CCDAFBC" w14:textId="77777777" w:rsidR="00391DF2" w:rsidRPr="007154AB" w:rsidRDefault="00391DF2" w:rsidP="00380A36">
            <w:pPr>
              <w:pStyle w:val="BodyText"/>
            </w:pPr>
          </w:p>
        </w:tc>
      </w:tr>
      <w:tr w:rsidR="00A830B2" w:rsidRPr="007154AB" w14:paraId="53096548" w14:textId="77777777" w:rsidTr="00380A36">
        <w:trPr>
          <w:cantSplit/>
          <w:trHeight w:val="1080"/>
        </w:trPr>
        <w:tc>
          <w:tcPr>
            <w:tcW w:w="2748" w:type="dxa"/>
            <w:tcBorders>
              <w:bottom w:val="single" w:sz="4" w:space="0" w:color="262626" w:themeColor="text1" w:themeTint="D9"/>
            </w:tcBorders>
            <w:vAlign w:val="top"/>
          </w:tcPr>
          <w:p w14:paraId="58C542EE" w14:textId="77777777" w:rsidR="00391DF2" w:rsidRPr="007154AB" w:rsidRDefault="00391DF2" w:rsidP="00380A36">
            <w:pPr>
              <w:pStyle w:val="BodyText"/>
            </w:pPr>
            <w:r w:rsidRPr="007154AB">
              <w:t>Communications</w:t>
            </w:r>
          </w:p>
        </w:tc>
        <w:tc>
          <w:tcPr>
            <w:tcW w:w="3658" w:type="dxa"/>
            <w:tcBorders>
              <w:bottom w:val="single" w:sz="4" w:space="0" w:color="262626" w:themeColor="text1" w:themeTint="D9"/>
            </w:tcBorders>
            <w:shd w:val="clear" w:color="auto" w:fill="auto"/>
            <w:vAlign w:val="top"/>
          </w:tcPr>
          <w:p w14:paraId="22A57C47" w14:textId="77777777" w:rsidR="00391DF2" w:rsidRPr="007154AB" w:rsidRDefault="00391DF2" w:rsidP="00380A36">
            <w:pPr>
              <w:pStyle w:val="BodyText"/>
            </w:pPr>
          </w:p>
        </w:tc>
        <w:tc>
          <w:tcPr>
            <w:tcW w:w="3659" w:type="dxa"/>
            <w:tcBorders>
              <w:bottom w:val="single" w:sz="4" w:space="0" w:color="262626" w:themeColor="text1" w:themeTint="D9"/>
            </w:tcBorders>
            <w:shd w:val="clear" w:color="auto" w:fill="auto"/>
            <w:vAlign w:val="top"/>
          </w:tcPr>
          <w:p w14:paraId="419D8523" w14:textId="77777777" w:rsidR="00391DF2" w:rsidRPr="007154AB" w:rsidRDefault="00391DF2" w:rsidP="00380A36">
            <w:pPr>
              <w:pStyle w:val="BodyText"/>
            </w:pPr>
          </w:p>
        </w:tc>
      </w:tr>
      <w:tr w:rsidR="00A830B2" w:rsidRPr="007154AB" w14:paraId="72EF5832" w14:textId="77777777" w:rsidTr="00380A36">
        <w:trPr>
          <w:cantSplit/>
        </w:trPr>
        <w:tc>
          <w:tcPr>
            <w:tcW w:w="10065" w:type="dxa"/>
            <w:gridSpan w:val="3"/>
            <w:tcBorders>
              <w:top w:val="nil"/>
            </w:tcBorders>
            <w:shd w:val="clear" w:color="auto" w:fill="404040"/>
            <w:vAlign w:val="top"/>
          </w:tcPr>
          <w:p w14:paraId="5458EFAB" w14:textId="77777777" w:rsidR="00A830B2" w:rsidRPr="007154AB" w:rsidRDefault="00A830B2" w:rsidP="00380A36">
            <w:pPr>
              <w:pStyle w:val="TableHeader"/>
            </w:pPr>
            <w:r>
              <w:br w:type="page"/>
            </w:r>
            <w:r w:rsidRPr="007154AB">
              <w:t xml:space="preserve">Program </w:t>
            </w:r>
            <w:r>
              <w:t>D</w:t>
            </w:r>
            <w:r w:rsidRPr="007154AB">
              <w:t>esign</w:t>
            </w:r>
          </w:p>
        </w:tc>
      </w:tr>
      <w:tr w:rsidR="00A830B2" w:rsidRPr="00E12B32" w14:paraId="49A74EE2" w14:textId="77777777" w:rsidTr="00380A36">
        <w:trPr>
          <w:cantSplit/>
        </w:trPr>
        <w:tc>
          <w:tcPr>
            <w:tcW w:w="2748" w:type="dxa"/>
            <w:shd w:val="clear" w:color="auto" w:fill="C0C0C0"/>
            <w:vAlign w:val="top"/>
          </w:tcPr>
          <w:p w14:paraId="631777A3" w14:textId="77777777" w:rsidR="00A830B2" w:rsidRPr="00E12B32" w:rsidRDefault="00A830B2" w:rsidP="00380A36">
            <w:pPr>
              <w:pStyle w:val="BodyText"/>
            </w:pPr>
            <w:r w:rsidRPr="00E12B32">
              <w:t>Program Area</w:t>
            </w:r>
          </w:p>
        </w:tc>
        <w:tc>
          <w:tcPr>
            <w:tcW w:w="3658" w:type="dxa"/>
            <w:tcBorders>
              <w:bottom w:val="single" w:sz="4" w:space="0" w:color="262626" w:themeColor="text1" w:themeTint="D9"/>
            </w:tcBorders>
            <w:shd w:val="clear" w:color="auto" w:fill="C0C0C0"/>
            <w:vAlign w:val="top"/>
          </w:tcPr>
          <w:p w14:paraId="1655A3A0" w14:textId="77777777" w:rsidR="00A830B2" w:rsidRPr="00E12B32" w:rsidRDefault="00A830B2" w:rsidP="00380A36">
            <w:pPr>
              <w:pStyle w:val="BodyText"/>
            </w:pPr>
            <w:r w:rsidRPr="00E12B32">
              <w:t>Next Steps</w:t>
            </w:r>
          </w:p>
        </w:tc>
        <w:tc>
          <w:tcPr>
            <w:tcW w:w="3659" w:type="dxa"/>
            <w:tcBorders>
              <w:bottom w:val="single" w:sz="4" w:space="0" w:color="262626" w:themeColor="text1" w:themeTint="D9"/>
            </w:tcBorders>
            <w:shd w:val="clear" w:color="auto" w:fill="C0C0C0"/>
            <w:vAlign w:val="top"/>
          </w:tcPr>
          <w:p w14:paraId="6E72EAD1" w14:textId="77777777" w:rsidR="00A830B2" w:rsidRPr="00E12B32" w:rsidRDefault="00A830B2" w:rsidP="00380A36">
            <w:pPr>
              <w:pStyle w:val="BodyText"/>
            </w:pPr>
            <w:r>
              <w:t>Who Is</w:t>
            </w:r>
            <w:r w:rsidRPr="00E12B32">
              <w:t xml:space="preserve"> Responsible</w:t>
            </w:r>
          </w:p>
        </w:tc>
      </w:tr>
      <w:tr w:rsidR="007A702F" w:rsidRPr="007154AB" w14:paraId="74BAB116" w14:textId="77777777" w:rsidTr="00380A36">
        <w:trPr>
          <w:cantSplit/>
          <w:trHeight w:hRule="exact" w:val="1080"/>
        </w:trPr>
        <w:tc>
          <w:tcPr>
            <w:tcW w:w="2748" w:type="dxa"/>
            <w:vAlign w:val="top"/>
          </w:tcPr>
          <w:p w14:paraId="328A10CA" w14:textId="77777777" w:rsidR="007A702F" w:rsidRPr="007154AB" w:rsidRDefault="007A702F" w:rsidP="00380A36">
            <w:pPr>
              <w:pStyle w:val="BodyText"/>
            </w:pPr>
            <w:r w:rsidRPr="007154AB">
              <w:t>Vision</w:t>
            </w:r>
          </w:p>
        </w:tc>
        <w:tc>
          <w:tcPr>
            <w:tcW w:w="3658" w:type="dxa"/>
            <w:shd w:val="clear" w:color="auto" w:fill="auto"/>
            <w:vAlign w:val="top"/>
          </w:tcPr>
          <w:p w14:paraId="75B2E34E" w14:textId="77777777" w:rsidR="007A702F" w:rsidRPr="007154AB" w:rsidRDefault="007A702F" w:rsidP="00380A36">
            <w:pPr>
              <w:pStyle w:val="BodyText"/>
            </w:pPr>
          </w:p>
        </w:tc>
        <w:tc>
          <w:tcPr>
            <w:tcW w:w="3659" w:type="dxa"/>
            <w:shd w:val="clear" w:color="auto" w:fill="auto"/>
            <w:vAlign w:val="top"/>
          </w:tcPr>
          <w:p w14:paraId="6AC723F0" w14:textId="77777777" w:rsidR="007A702F" w:rsidRPr="007154AB" w:rsidRDefault="007A702F" w:rsidP="00380A36">
            <w:pPr>
              <w:pStyle w:val="BodyText"/>
            </w:pPr>
          </w:p>
        </w:tc>
      </w:tr>
      <w:tr w:rsidR="007A702F" w:rsidRPr="007154AB" w14:paraId="4797EDB7" w14:textId="77777777" w:rsidTr="00380A36">
        <w:trPr>
          <w:cantSplit/>
          <w:trHeight w:hRule="exact" w:val="1080"/>
        </w:trPr>
        <w:tc>
          <w:tcPr>
            <w:tcW w:w="2748" w:type="dxa"/>
            <w:vAlign w:val="top"/>
          </w:tcPr>
          <w:p w14:paraId="39287F6B" w14:textId="77777777" w:rsidR="007A702F" w:rsidRPr="007154AB" w:rsidRDefault="007A702F" w:rsidP="00380A36">
            <w:pPr>
              <w:pStyle w:val="BodyText"/>
            </w:pPr>
            <w:r w:rsidRPr="007154AB">
              <w:t>Goals</w:t>
            </w:r>
          </w:p>
        </w:tc>
        <w:tc>
          <w:tcPr>
            <w:tcW w:w="3658" w:type="dxa"/>
            <w:shd w:val="clear" w:color="auto" w:fill="auto"/>
            <w:vAlign w:val="top"/>
          </w:tcPr>
          <w:p w14:paraId="61AD1166" w14:textId="77777777" w:rsidR="007A702F" w:rsidRPr="007154AB" w:rsidRDefault="007A702F" w:rsidP="00380A36">
            <w:pPr>
              <w:pStyle w:val="BodyText"/>
            </w:pPr>
          </w:p>
        </w:tc>
        <w:tc>
          <w:tcPr>
            <w:tcW w:w="3659" w:type="dxa"/>
            <w:shd w:val="clear" w:color="auto" w:fill="auto"/>
            <w:vAlign w:val="top"/>
          </w:tcPr>
          <w:p w14:paraId="4781549D" w14:textId="77777777" w:rsidR="007A702F" w:rsidRPr="007154AB" w:rsidRDefault="007A702F" w:rsidP="00380A36">
            <w:pPr>
              <w:pStyle w:val="BodyText"/>
            </w:pPr>
          </w:p>
        </w:tc>
      </w:tr>
      <w:tr w:rsidR="007A702F" w:rsidRPr="007154AB" w14:paraId="4A8F8F1D" w14:textId="77777777" w:rsidTr="00380A36">
        <w:trPr>
          <w:cantSplit/>
          <w:trHeight w:hRule="exact" w:val="1080"/>
        </w:trPr>
        <w:tc>
          <w:tcPr>
            <w:tcW w:w="2748" w:type="dxa"/>
            <w:vAlign w:val="top"/>
          </w:tcPr>
          <w:p w14:paraId="2A8767CA" w14:textId="77777777" w:rsidR="007A702F" w:rsidRPr="007154AB" w:rsidRDefault="007A702F" w:rsidP="00380A36">
            <w:pPr>
              <w:pStyle w:val="BodyText"/>
            </w:pPr>
            <w:r w:rsidRPr="007154AB">
              <w:t>Theory of Change</w:t>
            </w:r>
          </w:p>
        </w:tc>
        <w:tc>
          <w:tcPr>
            <w:tcW w:w="3658" w:type="dxa"/>
            <w:shd w:val="clear" w:color="auto" w:fill="auto"/>
            <w:vAlign w:val="top"/>
          </w:tcPr>
          <w:p w14:paraId="27A56FD9" w14:textId="77777777" w:rsidR="007A702F" w:rsidRPr="007154AB" w:rsidRDefault="007A702F" w:rsidP="00380A36">
            <w:pPr>
              <w:pStyle w:val="BodyText"/>
            </w:pPr>
          </w:p>
        </w:tc>
        <w:tc>
          <w:tcPr>
            <w:tcW w:w="3659" w:type="dxa"/>
            <w:shd w:val="clear" w:color="auto" w:fill="auto"/>
            <w:vAlign w:val="top"/>
          </w:tcPr>
          <w:p w14:paraId="10C0ABE8" w14:textId="77777777" w:rsidR="007A702F" w:rsidRPr="007154AB" w:rsidRDefault="007A702F" w:rsidP="00380A36">
            <w:pPr>
              <w:pStyle w:val="BodyText"/>
            </w:pPr>
          </w:p>
        </w:tc>
      </w:tr>
      <w:tr w:rsidR="007A702F" w:rsidRPr="007154AB" w14:paraId="0A60ACE9" w14:textId="77777777" w:rsidTr="001606B5">
        <w:trPr>
          <w:cantSplit/>
          <w:trHeight w:hRule="exact" w:val="1080"/>
        </w:trPr>
        <w:tc>
          <w:tcPr>
            <w:tcW w:w="2748" w:type="dxa"/>
            <w:tcBorders>
              <w:bottom w:val="single" w:sz="4" w:space="0" w:color="262626" w:themeColor="text1" w:themeTint="D9"/>
            </w:tcBorders>
            <w:vAlign w:val="top"/>
          </w:tcPr>
          <w:p w14:paraId="00722F58" w14:textId="77777777" w:rsidR="007A702F" w:rsidRPr="007154AB" w:rsidRDefault="007A702F" w:rsidP="00380A36">
            <w:pPr>
              <w:pStyle w:val="BodyText"/>
            </w:pPr>
            <w:r w:rsidRPr="007154AB">
              <w:t>Logic Model</w:t>
            </w:r>
          </w:p>
        </w:tc>
        <w:tc>
          <w:tcPr>
            <w:tcW w:w="3658" w:type="dxa"/>
            <w:tcBorders>
              <w:bottom w:val="single" w:sz="4" w:space="0" w:color="262626" w:themeColor="text1" w:themeTint="D9"/>
            </w:tcBorders>
            <w:shd w:val="clear" w:color="auto" w:fill="auto"/>
            <w:vAlign w:val="top"/>
          </w:tcPr>
          <w:p w14:paraId="378EF459" w14:textId="77777777" w:rsidR="007A702F" w:rsidRPr="007154AB" w:rsidRDefault="007A702F" w:rsidP="00380A36">
            <w:pPr>
              <w:pStyle w:val="BodyText"/>
            </w:pPr>
          </w:p>
        </w:tc>
        <w:tc>
          <w:tcPr>
            <w:tcW w:w="3659" w:type="dxa"/>
            <w:tcBorders>
              <w:bottom w:val="single" w:sz="4" w:space="0" w:color="262626" w:themeColor="text1" w:themeTint="D9"/>
            </w:tcBorders>
            <w:shd w:val="clear" w:color="auto" w:fill="auto"/>
            <w:vAlign w:val="top"/>
          </w:tcPr>
          <w:p w14:paraId="0240C8B6" w14:textId="77777777" w:rsidR="007A702F" w:rsidRPr="007154AB" w:rsidRDefault="007A702F" w:rsidP="00380A36">
            <w:pPr>
              <w:pStyle w:val="BodyText"/>
            </w:pPr>
          </w:p>
        </w:tc>
      </w:tr>
      <w:tr w:rsidR="001A14C7" w:rsidRPr="007154AB" w14:paraId="03762071" w14:textId="77777777" w:rsidTr="001606B5">
        <w:trPr>
          <w:cantSplit/>
          <w:trHeight w:hRule="exact" w:val="1080"/>
        </w:trPr>
        <w:tc>
          <w:tcPr>
            <w:tcW w:w="2748" w:type="dxa"/>
            <w:tcBorders>
              <w:left w:val="nil"/>
              <w:bottom w:val="nil"/>
              <w:right w:val="nil"/>
            </w:tcBorders>
            <w:shd w:val="clear" w:color="auto" w:fill="auto"/>
            <w:vAlign w:val="top"/>
          </w:tcPr>
          <w:p w14:paraId="3856A5D9" w14:textId="77777777" w:rsidR="001A14C7" w:rsidRPr="007154AB" w:rsidRDefault="001A14C7" w:rsidP="00380A36">
            <w:pPr>
              <w:pStyle w:val="BodyText"/>
            </w:pPr>
          </w:p>
        </w:tc>
        <w:tc>
          <w:tcPr>
            <w:tcW w:w="3658" w:type="dxa"/>
            <w:tcBorders>
              <w:left w:val="nil"/>
              <w:bottom w:val="nil"/>
              <w:right w:val="nil"/>
            </w:tcBorders>
            <w:shd w:val="clear" w:color="auto" w:fill="auto"/>
            <w:vAlign w:val="top"/>
          </w:tcPr>
          <w:p w14:paraId="6F253E49" w14:textId="77777777" w:rsidR="001A14C7" w:rsidRPr="007154AB" w:rsidRDefault="001A14C7" w:rsidP="00380A36">
            <w:pPr>
              <w:pStyle w:val="BodyText"/>
            </w:pPr>
          </w:p>
        </w:tc>
        <w:tc>
          <w:tcPr>
            <w:tcW w:w="3659" w:type="dxa"/>
            <w:tcBorders>
              <w:left w:val="nil"/>
              <w:bottom w:val="nil"/>
              <w:right w:val="nil"/>
            </w:tcBorders>
            <w:shd w:val="clear" w:color="auto" w:fill="auto"/>
            <w:vAlign w:val="top"/>
          </w:tcPr>
          <w:p w14:paraId="02D3692A" w14:textId="77777777" w:rsidR="001A14C7" w:rsidRPr="007154AB" w:rsidRDefault="001A14C7" w:rsidP="00380A36">
            <w:pPr>
              <w:pStyle w:val="BodyText"/>
            </w:pPr>
          </w:p>
        </w:tc>
      </w:tr>
      <w:tr w:rsidR="00A830B2" w:rsidRPr="00407F0D" w14:paraId="66F131B3" w14:textId="77777777" w:rsidTr="001606B5">
        <w:trPr>
          <w:cantSplit/>
        </w:trPr>
        <w:tc>
          <w:tcPr>
            <w:tcW w:w="10065" w:type="dxa"/>
            <w:gridSpan w:val="3"/>
            <w:tcBorders>
              <w:top w:val="nil"/>
            </w:tcBorders>
            <w:shd w:val="clear" w:color="auto" w:fill="404040"/>
            <w:vAlign w:val="top"/>
          </w:tcPr>
          <w:p w14:paraId="39D6225E" w14:textId="77777777" w:rsidR="00A830B2" w:rsidRPr="00407F0D" w:rsidRDefault="00A830B2" w:rsidP="00380A36">
            <w:pPr>
              <w:pStyle w:val="TableHeader"/>
            </w:pPr>
            <w:r w:rsidRPr="00407F0D">
              <w:lastRenderedPageBreak/>
              <w:t>Partnerships</w:t>
            </w:r>
          </w:p>
        </w:tc>
      </w:tr>
      <w:tr w:rsidR="00A830B2" w:rsidRPr="00E12B32" w14:paraId="009534B3" w14:textId="77777777" w:rsidTr="00380A36">
        <w:trPr>
          <w:cantSplit/>
        </w:trPr>
        <w:tc>
          <w:tcPr>
            <w:tcW w:w="2748" w:type="dxa"/>
            <w:shd w:val="clear" w:color="auto" w:fill="C0C0C0"/>
            <w:vAlign w:val="top"/>
          </w:tcPr>
          <w:p w14:paraId="4E0C8E79" w14:textId="77777777" w:rsidR="00A830B2" w:rsidRPr="00E12B32" w:rsidRDefault="00A830B2" w:rsidP="00380A36">
            <w:pPr>
              <w:pStyle w:val="BodyText"/>
            </w:pPr>
            <w:r w:rsidRPr="00E12B32">
              <w:t>Program Area</w:t>
            </w:r>
          </w:p>
        </w:tc>
        <w:tc>
          <w:tcPr>
            <w:tcW w:w="3658" w:type="dxa"/>
            <w:tcBorders>
              <w:bottom w:val="single" w:sz="4" w:space="0" w:color="262626" w:themeColor="text1" w:themeTint="D9"/>
            </w:tcBorders>
            <w:shd w:val="clear" w:color="auto" w:fill="C0C0C0"/>
            <w:vAlign w:val="top"/>
          </w:tcPr>
          <w:p w14:paraId="52C287C1" w14:textId="77777777" w:rsidR="00A830B2" w:rsidRPr="00E12B32" w:rsidRDefault="00A830B2" w:rsidP="00380A36">
            <w:pPr>
              <w:pStyle w:val="BodyText"/>
            </w:pPr>
            <w:r w:rsidRPr="00E12B32">
              <w:t>Next Steps</w:t>
            </w:r>
          </w:p>
        </w:tc>
        <w:tc>
          <w:tcPr>
            <w:tcW w:w="3659" w:type="dxa"/>
            <w:tcBorders>
              <w:bottom w:val="single" w:sz="4" w:space="0" w:color="262626" w:themeColor="text1" w:themeTint="D9"/>
            </w:tcBorders>
            <w:shd w:val="clear" w:color="auto" w:fill="C0C0C0"/>
            <w:vAlign w:val="top"/>
          </w:tcPr>
          <w:p w14:paraId="0BDEE21D" w14:textId="77777777" w:rsidR="00A830B2" w:rsidRPr="00E12B32" w:rsidRDefault="00A830B2" w:rsidP="00380A36">
            <w:pPr>
              <w:pStyle w:val="BodyText"/>
            </w:pPr>
            <w:r>
              <w:t>Who Is</w:t>
            </w:r>
            <w:r w:rsidRPr="00E12B32">
              <w:t xml:space="preserve"> Responsible</w:t>
            </w:r>
          </w:p>
        </w:tc>
      </w:tr>
      <w:tr w:rsidR="00391DF2" w:rsidRPr="007154AB" w14:paraId="3B25FC6D" w14:textId="77777777" w:rsidTr="00380A36">
        <w:trPr>
          <w:cantSplit/>
          <w:trHeight w:hRule="exact" w:val="1080"/>
        </w:trPr>
        <w:tc>
          <w:tcPr>
            <w:tcW w:w="2748" w:type="dxa"/>
            <w:vAlign w:val="top"/>
          </w:tcPr>
          <w:p w14:paraId="77137969" w14:textId="77777777" w:rsidR="00391DF2" w:rsidRPr="007154AB" w:rsidRDefault="00391DF2" w:rsidP="00380A36">
            <w:pPr>
              <w:pStyle w:val="BodyText"/>
            </w:pPr>
            <w:r w:rsidRPr="007154AB">
              <w:t>School</w:t>
            </w:r>
          </w:p>
        </w:tc>
        <w:tc>
          <w:tcPr>
            <w:tcW w:w="3658" w:type="dxa"/>
            <w:shd w:val="clear" w:color="auto" w:fill="auto"/>
            <w:vAlign w:val="top"/>
          </w:tcPr>
          <w:p w14:paraId="4125AECD" w14:textId="77777777" w:rsidR="00391DF2" w:rsidRPr="007154AB" w:rsidRDefault="00391DF2" w:rsidP="00380A36">
            <w:pPr>
              <w:pStyle w:val="BodyText"/>
            </w:pPr>
          </w:p>
        </w:tc>
        <w:tc>
          <w:tcPr>
            <w:tcW w:w="3659" w:type="dxa"/>
            <w:shd w:val="clear" w:color="auto" w:fill="auto"/>
            <w:vAlign w:val="top"/>
          </w:tcPr>
          <w:p w14:paraId="5DAFC503" w14:textId="77777777" w:rsidR="00391DF2" w:rsidRPr="007154AB" w:rsidRDefault="00391DF2" w:rsidP="00380A36">
            <w:pPr>
              <w:pStyle w:val="BodyText"/>
            </w:pPr>
          </w:p>
        </w:tc>
      </w:tr>
      <w:tr w:rsidR="00391DF2" w:rsidRPr="007154AB" w14:paraId="34FFA72F" w14:textId="77777777" w:rsidTr="00380A36">
        <w:trPr>
          <w:cantSplit/>
          <w:trHeight w:hRule="exact" w:val="1080"/>
        </w:trPr>
        <w:tc>
          <w:tcPr>
            <w:tcW w:w="2748" w:type="dxa"/>
            <w:vAlign w:val="top"/>
          </w:tcPr>
          <w:p w14:paraId="3B51B07F" w14:textId="77777777" w:rsidR="00391DF2" w:rsidRPr="007154AB" w:rsidRDefault="00391DF2" w:rsidP="00380A36">
            <w:pPr>
              <w:pStyle w:val="BodyText"/>
            </w:pPr>
            <w:r w:rsidRPr="007154AB">
              <w:t>Family</w:t>
            </w:r>
          </w:p>
        </w:tc>
        <w:tc>
          <w:tcPr>
            <w:tcW w:w="3658" w:type="dxa"/>
            <w:shd w:val="clear" w:color="auto" w:fill="auto"/>
            <w:vAlign w:val="top"/>
          </w:tcPr>
          <w:p w14:paraId="47ECDC3E" w14:textId="77777777" w:rsidR="00391DF2" w:rsidRPr="007154AB" w:rsidRDefault="00391DF2" w:rsidP="00380A36">
            <w:pPr>
              <w:pStyle w:val="BodyText"/>
            </w:pPr>
          </w:p>
        </w:tc>
        <w:tc>
          <w:tcPr>
            <w:tcW w:w="3659" w:type="dxa"/>
            <w:shd w:val="clear" w:color="auto" w:fill="auto"/>
            <w:vAlign w:val="top"/>
          </w:tcPr>
          <w:p w14:paraId="64CA03C6" w14:textId="77777777" w:rsidR="00391DF2" w:rsidRPr="007154AB" w:rsidRDefault="00391DF2" w:rsidP="00380A36">
            <w:pPr>
              <w:pStyle w:val="BodyText"/>
            </w:pPr>
          </w:p>
        </w:tc>
      </w:tr>
      <w:tr w:rsidR="00391DF2" w:rsidRPr="007154AB" w14:paraId="498B7ED2" w14:textId="77777777" w:rsidTr="00380A36">
        <w:trPr>
          <w:cantSplit/>
          <w:trHeight w:hRule="exact" w:val="1080"/>
        </w:trPr>
        <w:tc>
          <w:tcPr>
            <w:tcW w:w="2748" w:type="dxa"/>
            <w:tcBorders>
              <w:bottom w:val="single" w:sz="4" w:space="0" w:color="262626" w:themeColor="text1" w:themeTint="D9"/>
            </w:tcBorders>
            <w:vAlign w:val="top"/>
          </w:tcPr>
          <w:p w14:paraId="4EBD9143" w14:textId="77777777" w:rsidR="00391DF2" w:rsidRPr="007154AB" w:rsidRDefault="00391DF2" w:rsidP="00380A36">
            <w:pPr>
              <w:pStyle w:val="BodyText"/>
            </w:pPr>
            <w:r w:rsidRPr="007154AB">
              <w:t>Community</w:t>
            </w:r>
          </w:p>
        </w:tc>
        <w:tc>
          <w:tcPr>
            <w:tcW w:w="3658" w:type="dxa"/>
            <w:tcBorders>
              <w:bottom w:val="single" w:sz="4" w:space="0" w:color="262626" w:themeColor="text1" w:themeTint="D9"/>
            </w:tcBorders>
            <w:shd w:val="clear" w:color="auto" w:fill="auto"/>
            <w:vAlign w:val="top"/>
          </w:tcPr>
          <w:p w14:paraId="597A935A" w14:textId="77777777" w:rsidR="00391DF2" w:rsidRPr="007154AB" w:rsidRDefault="00391DF2" w:rsidP="00380A36">
            <w:pPr>
              <w:pStyle w:val="BodyText"/>
            </w:pPr>
          </w:p>
        </w:tc>
        <w:tc>
          <w:tcPr>
            <w:tcW w:w="3659" w:type="dxa"/>
            <w:tcBorders>
              <w:bottom w:val="single" w:sz="4" w:space="0" w:color="262626" w:themeColor="text1" w:themeTint="D9"/>
            </w:tcBorders>
            <w:shd w:val="clear" w:color="auto" w:fill="auto"/>
            <w:vAlign w:val="top"/>
          </w:tcPr>
          <w:p w14:paraId="4E73BFA2" w14:textId="77777777" w:rsidR="00391DF2" w:rsidRPr="007154AB" w:rsidRDefault="00391DF2" w:rsidP="00380A36">
            <w:pPr>
              <w:pStyle w:val="BodyText"/>
            </w:pPr>
          </w:p>
        </w:tc>
      </w:tr>
      <w:tr w:rsidR="008E1493" w:rsidRPr="00407F0D" w14:paraId="4AC6BCF4" w14:textId="77777777" w:rsidTr="00380A36">
        <w:trPr>
          <w:cantSplit/>
        </w:trPr>
        <w:tc>
          <w:tcPr>
            <w:tcW w:w="10065" w:type="dxa"/>
            <w:gridSpan w:val="3"/>
            <w:tcBorders>
              <w:bottom w:val="single" w:sz="4" w:space="0" w:color="262626" w:themeColor="text1" w:themeTint="D9"/>
            </w:tcBorders>
            <w:shd w:val="clear" w:color="auto" w:fill="404040"/>
            <w:vAlign w:val="top"/>
          </w:tcPr>
          <w:p w14:paraId="078D1762" w14:textId="77777777" w:rsidR="008E1493" w:rsidRPr="00407F0D" w:rsidRDefault="008E1493" w:rsidP="00380A36">
            <w:pPr>
              <w:pStyle w:val="TableHeader"/>
            </w:pPr>
            <w:r w:rsidRPr="00407F0D">
              <w:t>Program Delivery</w:t>
            </w:r>
          </w:p>
        </w:tc>
      </w:tr>
      <w:tr w:rsidR="00391DF2" w:rsidRPr="00E12B32" w14:paraId="6C22EA7D" w14:textId="77777777" w:rsidTr="00380A36">
        <w:trPr>
          <w:cantSplit/>
        </w:trPr>
        <w:tc>
          <w:tcPr>
            <w:tcW w:w="2748" w:type="dxa"/>
            <w:shd w:val="clear" w:color="auto" w:fill="C0C0C0"/>
            <w:vAlign w:val="top"/>
          </w:tcPr>
          <w:p w14:paraId="454BB8E1" w14:textId="77777777" w:rsidR="00391DF2" w:rsidRPr="00E12B32" w:rsidRDefault="00391DF2" w:rsidP="00380A36">
            <w:pPr>
              <w:pStyle w:val="BodyText"/>
            </w:pPr>
            <w:r w:rsidRPr="00E12B32">
              <w:t>Program Area</w:t>
            </w:r>
          </w:p>
        </w:tc>
        <w:tc>
          <w:tcPr>
            <w:tcW w:w="3658" w:type="dxa"/>
            <w:tcBorders>
              <w:bottom w:val="single" w:sz="4" w:space="0" w:color="262626" w:themeColor="text1" w:themeTint="D9"/>
            </w:tcBorders>
            <w:shd w:val="clear" w:color="auto" w:fill="C0C0C0"/>
            <w:vAlign w:val="top"/>
          </w:tcPr>
          <w:p w14:paraId="05005A39" w14:textId="77777777" w:rsidR="00391DF2" w:rsidRPr="00E12B32" w:rsidRDefault="00391DF2" w:rsidP="00380A36">
            <w:pPr>
              <w:pStyle w:val="BodyText"/>
            </w:pPr>
            <w:r w:rsidRPr="00E12B32">
              <w:t>Next Steps</w:t>
            </w:r>
          </w:p>
        </w:tc>
        <w:tc>
          <w:tcPr>
            <w:tcW w:w="3659" w:type="dxa"/>
            <w:tcBorders>
              <w:bottom w:val="single" w:sz="4" w:space="0" w:color="262626" w:themeColor="text1" w:themeTint="D9"/>
            </w:tcBorders>
            <w:shd w:val="clear" w:color="auto" w:fill="C0C0C0"/>
            <w:vAlign w:val="top"/>
          </w:tcPr>
          <w:p w14:paraId="7991DEF2" w14:textId="77777777" w:rsidR="00391DF2" w:rsidRPr="00E12B32" w:rsidRDefault="00391DF2" w:rsidP="00380A36">
            <w:pPr>
              <w:pStyle w:val="BodyText"/>
            </w:pPr>
            <w:r>
              <w:t>Who Is</w:t>
            </w:r>
            <w:r w:rsidRPr="00E12B32">
              <w:t xml:space="preserve"> Responsible</w:t>
            </w:r>
          </w:p>
        </w:tc>
      </w:tr>
      <w:tr w:rsidR="00391DF2" w:rsidRPr="007154AB" w14:paraId="27322214" w14:textId="77777777" w:rsidTr="00380A36">
        <w:trPr>
          <w:cantSplit/>
          <w:trHeight w:hRule="exact" w:val="1080"/>
        </w:trPr>
        <w:tc>
          <w:tcPr>
            <w:tcW w:w="2748" w:type="dxa"/>
            <w:vAlign w:val="top"/>
          </w:tcPr>
          <w:p w14:paraId="128AB1ED" w14:textId="77777777" w:rsidR="00391DF2" w:rsidRPr="007154AB" w:rsidRDefault="00391DF2" w:rsidP="00380A36">
            <w:pPr>
              <w:pStyle w:val="BodyText"/>
            </w:pPr>
            <w:r w:rsidRPr="007154AB">
              <w:t>Program Plan</w:t>
            </w:r>
          </w:p>
        </w:tc>
        <w:tc>
          <w:tcPr>
            <w:tcW w:w="3658" w:type="dxa"/>
            <w:shd w:val="clear" w:color="auto" w:fill="auto"/>
            <w:vAlign w:val="top"/>
          </w:tcPr>
          <w:p w14:paraId="6DD895F4" w14:textId="77777777" w:rsidR="00391DF2" w:rsidRPr="007154AB" w:rsidRDefault="00391DF2" w:rsidP="00380A36">
            <w:pPr>
              <w:pStyle w:val="BodyText"/>
            </w:pPr>
          </w:p>
        </w:tc>
        <w:tc>
          <w:tcPr>
            <w:tcW w:w="3659" w:type="dxa"/>
            <w:shd w:val="clear" w:color="auto" w:fill="auto"/>
            <w:vAlign w:val="top"/>
          </w:tcPr>
          <w:p w14:paraId="28FDAF13" w14:textId="77777777" w:rsidR="00391DF2" w:rsidRPr="007154AB" w:rsidRDefault="00391DF2" w:rsidP="00380A36">
            <w:pPr>
              <w:pStyle w:val="BodyText"/>
            </w:pPr>
          </w:p>
        </w:tc>
      </w:tr>
      <w:tr w:rsidR="00391DF2" w:rsidRPr="007154AB" w14:paraId="6E1E3D2C" w14:textId="77777777" w:rsidTr="00380A36">
        <w:trPr>
          <w:cantSplit/>
          <w:trHeight w:hRule="exact" w:val="1080"/>
        </w:trPr>
        <w:tc>
          <w:tcPr>
            <w:tcW w:w="2748" w:type="dxa"/>
            <w:vAlign w:val="top"/>
          </w:tcPr>
          <w:p w14:paraId="49521941" w14:textId="77777777" w:rsidR="00391DF2" w:rsidRPr="007154AB" w:rsidRDefault="00391DF2" w:rsidP="00380A36">
            <w:pPr>
              <w:pStyle w:val="BodyText"/>
            </w:pPr>
            <w:r w:rsidRPr="007154AB">
              <w:t>Activities</w:t>
            </w:r>
          </w:p>
        </w:tc>
        <w:tc>
          <w:tcPr>
            <w:tcW w:w="3658" w:type="dxa"/>
            <w:shd w:val="clear" w:color="auto" w:fill="auto"/>
            <w:vAlign w:val="top"/>
          </w:tcPr>
          <w:p w14:paraId="6D9FB118" w14:textId="77777777" w:rsidR="00391DF2" w:rsidRPr="007154AB" w:rsidRDefault="00391DF2" w:rsidP="00380A36">
            <w:pPr>
              <w:pStyle w:val="BodyText"/>
            </w:pPr>
          </w:p>
        </w:tc>
        <w:tc>
          <w:tcPr>
            <w:tcW w:w="3659" w:type="dxa"/>
            <w:shd w:val="clear" w:color="auto" w:fill="auto"/>
            <w:vAlign w:val="top"/>
          </w:tcPr>
          <w:p w14:paraId="2259E7CC" w14:textId="77777777" w:rsidR="00391DF2" w:rsidRPr="007154AB" w:rsidRDefault="00391DF2" w:rsidP="00380A36">
            <w:pPr>
              <w:pStyle w:val="BodyText"/>
            </w:pPr>
          </w:p>
        </w:tc>
      </w:tr>
      <w:tr w:rsidR="008E1493" w:rsidRPr="007154AB" w14:paraId="2186EE6E" w14:textId="77777777" w:rsidTr="00380A36">
        <w:trPr>
          <w:cantSplit/>
        </w:trPr>
        <w:tc>
          <w:tcPr>
            <w:tcW w:w="10065" w:type="dxa"/>
            <w:gridSpan w:val="3"/>
            <w:tcBorders>
              <w:bottom w:val="single" w:sz="4" w:space="0" w:color="262626" w:themeColor="text1" w:themeTint="D9"/>
            </w:tcBorders>
            <w:shd w:val="clear" w:color="auto" w:fill="404040"/>
            <w:vAlign w:val="top"/>
          </w:tcPr>
          <w:p w14:paraId="191DA671" w14:textId="77777777" w:rsidR="008E1493" w:rsidRDefault="008E1493" w:rsidP="00380A36">
            <w:pPr>
              <w:pStyle w:val="TableHeader"/>
              <w:pageBreakBefore/>
            </w:pPr>
            <w:r>
              <w:lastRenderedPageBreak/>
              <w:t>Evaluation</w:t>
            </w:r>
          </w:p>
        </w:tc>
      </w:tr>
      <w:tr w:rsidR="00391DF2" w:rsidRPr="00E12B32" w14:paraId="0D0D6F96" w14:textId="77777777" w:rsidTr="00380A36">
        <w:trPr>
          <w:cantSplit/>
        </w:trPr>
        <w:tc>
          <w:tcPr>
            <w:tcW w:w="2748" w:type="dxa"/>
            <w:shd w:val="clear" w:color="auto" w:fill="C0C0C0"/>
            <w:vAlign w:val="top"/>
          </w:tcPr>
          <w:p w14:paraId="5075C056" w14:textId="77777777" w:rsidR="00391DF2" w:rsidRPr="00E12B32" w:rsidRDefault="00391DF2" w:rsidP="00380A36">
            <w:pPr>
              <w:pStyle w:val="BodyText"/>
            </w:pPr>
            <w:r w:rsidRPr="00E12B32">
              <w:t>Program Area</w:t>
            </w:r>
          </w:p>
        </w:tc>
        <w:tc>
          <w:tcPr>
            <w:tcW w:w="3658" w:type="dxa"/>
            <w:tcBorders>
              <w:bottom w:val="single" w:sz="4" w:space="0" w:color="262626" w:themeColor="text1" w:themeTint="D9"/>
            </w:tcBorders>
            <w:shd w:val="clear" w:color="auto" w:fill="C0C0C0"/>
            <w:vAlign w:val="top"/>
          </w:tcPr>
          <w:p w14:paraId="50607CEE" w14:textId="77777777" w:rsidR="00391DF2" w:rsidRPr="00E12B32" w:rsidRDefault="00391DF2" w:rsidP="00380A36">
            <w:pPr>
              <w:pStyle w:val="BodyText"/>
            </w:pPr>
            <w:r w:rsidRPr="00E12B32">
              <w:t>Next Steps</w:t>
            </w:r>
          </w:p>
        </w:tc>
        <w:tc>
          <w:tcPr>
            <w:tcW w:w="3659" w:type="dxa"/>
            <w:tcBorders>
              <w:bottom w:val="single" w:sz="4" w:space="0" w:color="262626" w:themeColor="text1" w:themeTint="D9"/>
            </w:tcBorders>
            <w:shd w:val="clear" w:color="auto" w:fill="C0C0C0"/>
            <w:vAlign w:val="top"/>
          </w:tcPr>
          <w:p w14:paraId="20A5A090" w14:textId="77777777" w:rsidR="00391DF2" w:rsidRPr="00E12B32" w:rsidRDefault="00391DF2" w:rsidP="00380A36">
            <w:pPr>
              <w:pStyle w:val="BodyText"/>
            </w:pPr>
            <w:r>
              <w:t>Who Is</w:t>
            </w:r>
            <w:r w:rsidRPr="00E12B32">
              <w:t xml:space="preserve"> Responsible</w:t>
            </w:r>
          </w:p>
        </w:tc>
      </w:tr>
      <w:tr w:rsidR="00391DF2" w:rsidRPr="007154AB" w14:paraId="2C9FCEFD" w14:textId="77777777" w:rsidTr="00380A36">
        <w:trPr>
          <w:cantSplit/>
          <w:trHeight w:hRule="exact" w:val="1080"/>
        </w:trPr>
        <w:tc>
          <w:tcPr>
            <w:tcW w:w="2748" w:type="dxa"/>
            <w:vAlign w:val="top"/>
          </w:tcPr>
          <w:p w14:paraId="577E749B" w14:textId="77777777" w:rsidR="00391DF2" w:rsidRDefault="00391DF2" w:rsidP="00380A36">
            <w:pPr>
              <w:pStyle w:val="BodyText"/>
            </w:pPr>
            <w:r>
              <w:t>Evaluation Questions</w:t>
            </w:r>
          </w:p>
        </w:tc>
        <w:tc>
          <w:tcPr>
            <w:tcW w:w="3658" w:type="dxa"/>
            <w:shd w:val="clear" w:color="auto" w:fill="auto"/>
            <w:vAlign w:val="top"/>
          </w:tcPr>
          <w:p w14:paraId="294C311B" w14:textId="77777777" w:rsidR="00391DF2" w:rsidRPr="007154AB" w:rsidRDefault="00391DF2" w:rsidP="00380A36">
            <w:pPr>
              <w:pStyle w:val="BodyText"/>
            </w:pPr>
          </w:p>
        </w:tc>
        <w:tc>
          <w:tcPr>
            <w:tcW w:w="3659" w:type="dxa"/>
            <w:shd w:val="clear" w:color="auto" w:fill="auto"/>
            <w:vAlign w:val="top"/>
          </w:tcPr>
          <w:p w14:paraId="6B04A7A1" w14:textId="77777777" w:rsidR="00391DF2" w:rsidRPr="007154AB" w:rsidRDefault="00391DF2" w:rsidP="00380A36">
            <w:pPr>
              <w:pStyle w:val="BodyText"/>
            </w:pPr>
          </w:p>
        </w:tc>
      </w:tr>
      <w:tr w:rsidR="00391DF2" w:rsidRPr="007154AB" w14:paraId="674F25A3" w14:textId="77777777" w:rsidTr="00380A36">
        <w:trPr>
          <w:cantSplit/>
          <w:trHeight w:hRule="exact" w:val="1080"/>
        </w:trPr>
        <w:tc>
          <w:tcPr>
            <w:tcW w:w="2748" w:type="dxa"/>
            <w:vAlign w:val="top"/>
          </w:tcPr>
          <w:p w14:paraId="09D4915C" w14:textId="77777777" w:rsidR="00391DF2" w:rsidRDefault="00391DF2" w:rsidP="00380A36">
            <w:pPr>
              <w:pStyle w:val="BodyText"/>
            </w:pPr>
            <w:r>
              <w:t>Data Collection System</w:t>
            </w:r>
          </w:p>
        </w:tc>
        <w:tc>
          <w:tcPr>
            <w:tcW w:w="3658" w:type="dxa"/>
            <w:shd w:val="clear" w:color="auto" w:fill="auto"/>
            <w:vAlign w:val="top"/>
          </w:tcPr>
          <w:p w14:paraId="3AD93AE8" w14:textId="77777777" w:rsidR="00391DF2" w:rsidRPr="007154AB" w:rsidRDefault="00391DF2" w:rsidP="00380A36">
            <w:pPr>
              <w:pStyle w:val="BodyText"/>
            </w:pPr>
          </w:p>
        </w:tc>
        <w:tc>
          <w:tcPr>
            <w:tcW w:w="3659" w:type="dxa"/>
            <w:shd w:val="clear" w:color="auto" w:fill="auto"/>
            <w:vAlign w:val="top"/>
          </w:tcPr>
          <w:p w14:paraId="3AB5B0DF" w14:textId="77777777" w:rsidR="00391DF2" w:rsidRPr="007154AB" w:rsidRDefault="00391DF2" w:rsidP="00380A36">
            <w:pPr>
              <w:pStyle w:val="BodyText"/>
            </w:pPr>
          </w:p>
        </w:tc>
      </w:tr>
      <w:tr w:rsidR="00391DF2" w:rsidRPr="007154AB" w14:paraId="0CF762C6" w14:textId="77777777" w:rsidTr="00380A36">
        <w:trPr>
          <w:cantSplit/>
          <w:trHeight w:hRule="exact" w:val="1080"/>
        </w:trPr>
        <w:tc>
          <w:tcPr>
            <w:tcW w:w="2748" w:type="dxa"/>
            <w:tcBorders>
              <w:bottom w:val="single" w:sz="4" w:space="0" w:color="262626" w:themeColor="text1" w:themeTint="D9"/>
            </w:tcBorders>
            <w:vAlign w:val="top"/>
          </w:tcPr>
          <w:p w14:paraId="6263DB1E" w14:textId="77777777" w:rsidR="00391DF2" w:rsidRDefault="00391DF2" w:rsidP="00380A36">
            <w:pPr>
              <w:pStyle w:val="BodyText"/>
            </w:pPr>
            <w:r>
              <w:t>Use of Data</w:t>
            </w:r>
          </w:p>
        </w:tc>
        <w:tc>
          <w:tcPr>
            <w:tcW w:w="3658" w:type="dxa"/>
            <w:tcBorders>
              <w:bottom w:val="single" w:sz="4" w:space="0" w:color="262626" w:themeColor="text1" w:themeTint="D9"/>
            </w:tcBorders>
            <w:shd w:val="clear" w:color="auto" w:fill="auto"/>
            <w:vAlign w:val="top"/>
          </w:tcPr>
          <w:p w14:paraId="2BDA063C" w14:textId="77777777" w:rsidR="00391DF2" w:rsidRPr="007154AB" w:rsidRDefault="00391DF2" w:rsidP="00380A36">
            <w:pPr>
              <w:pStyle w:val="BodyText"/>
            </w:pPr>
          </w:p>
        </w:tc>
        <w:tc>
          <w:tcPr>
            <w:tcW w:w="3659" w:type="dxa"/>
            <w:tcBorders>
              <w:bottom w:val="single" w:sz="4" w:space="0" w:color="262626" w:themeColor="text1" w:themeTint="D9"/>
            </w:tcBorders>
            <w:shd w:val="clear" w:color="auto" w:fill="auto"/>
            <w:vAlign w:val="top"/>
          </w:tcPr>
          <w:p w14:paraId="662DFAB2" w14:textId="77777777" w:rsidR="00391DF2" w:rsidRPr="007154AB" w:rsidRDefault="00391DF2" w:rsidP="00380A36">
            <w:pPr>
              <w:pStyle w:val="BodyText"/>
            </w:pPr>
          </w:p>
        </w:tc>
      </w:tr>
      <w:tr w:rsidR="00120156" w:rsidRPr="00407F0D" w14:paraId="314DF22E" w14:textId="77777777" w:rsidTr="00380A36">
        <w:trPr>
          <w:cantSplit/>
        </w:trPr>
        <w:tc>
          <w:tcPr>
            <w:tcW w:w="10065" w:type="dxa"/>
            <w:gridSpan w:val="3"/>
            <w:tcBorders>
              <w:bottom w:val="single" w:sz="4" w:space="0" w:color="262626" w:themeColor="text1" w:themeTint="D9"/>
            </w:tcBorders>
            <w:shd w:val="clear" w:color="auto" w:fill="404040"/>
            <w:vAlign w:val="top"/>
          </w:tcPr>
          <w:p w14:paraId="0994ECD2" w14:textId="77777777" w:rsidR="00120156" w:rsidRPr="00407F0D" w:rsidRDefault="00120156" w:rsidP="00380A36">
            <w:pPr>
              <w:pStyle w:val="TableHeader"/>
            </w:pPr>
            <w:r w:rsidRPr="00407F0D">
              <w:t>Improvement Planning</w:t>
            </w:r>
          </w:p>
        </w:tc>
      </w:tr>
      <w:tr w:rsidR="00391DF2" w:rsidRPr="00E12B32" w14:paraId="0D035202" w14:textId="77777777" w:rsidTr="00380A36">
        <w:trPr>
          <w:cantSplit/>
        </w:trPr>
        <w:tc>
          <w:tcPr>
            <w:tcW w:w="2748" w:type="dxa"/>
            <w:shd w:val="clear" w:color="auto" w:fill="C0C0C0"/>
            <w:vAlign w:val="top"/>
          </w:tcPr>
          <w:p w14:paraId="1650A9E7" w14:textId="77777777" w:rsidR="00391DF2" w:rsidRPr="00E12B32" w:rsidRDefault="00391DF2" w:rsidP="00380A36">
            <w:pPr>
              <w:pStyle w:val="BodyText"/>
            </w:pPr>
            <w:r w:rsidRPr="00E12B32">
              <w:t>Program Area</w:t>
            </w:r>
          </w:p>
        </w:tc>
        <w:tc>
          <w:tcPr>
            <w:tcW w:w="3658" w:type="dxa"/>
            <w:tcBorders>
              <w:bottom w:val="single" w:sz="4" w:space="0" w:color="262626" w:themeColor="text1" w:themeTint="D9"/>
            </w:tcBorders>
            <w:shd w:val="clear" w:color="auto" w:fill="C0C0C0"/>
            <w:vAlign w:val="top"/>
          </w:tcPr>
          <w:p w14:paraId="2F92B891" w14:textId="77777777" w:rsidR="00391DF2" w:rsidRPr="00E12B32" w:rsidRDefault="00391DF2" w:rsidP="00380A36">
            <w:pPr>
              <w:pStyle w:val="BodyText"/>
            </w:pPr>
            <w:r w:rsidRPr="00E12B32">
              <w:t>Next Steps</w:t>
            </w:r>
          </w:p>
        </w:tc>
        <w:tc>
          <w:tcPr>
            <w:tcW w:w="3659" w:type="dxa"/>
            <w:tcBorders>
              <w:bottom w:val="single" w:sz="4" w:space="0" w:color="262626" w:themeColor="text1" w:themeTint="D9"/>
            </w:tcBorders>
            <w:shd w:val="clear" w:color="auto" w:fill="C0C0C0"/>
            <w:vAlign w:val="top"/>
          </w:tcPr>
          <w:p w14:paraId="2ABF6E9D" w14:textId="77777777" w:rsidR="00391DF2" w:rsidRPr="00E12B32" w:rsidRDefault="00391DF2" w:rsidP="00380A36">
            <w:pPr>
              <w:pStyle w:val="BodyText"/>
            </w:pPr>
            <w:r>
              <w:t>Who Is</w:t>
            </w:r>
            <w:r w:rsidRPr="00E12B32">
              <w:t xml:space="preserve"> Responsible</w:t>
            </w:r>
          </w:p>
        </w:tc>
      </w:tr>
      <w:tr w:rsidR="00391DF2" w:rsidRPr="007154AB" w14:paraId="352BAC97" w14:textId="77777777" w:rsidTr="00380A36">
        <w:trPr>
          <w:cantSplit/>
          <w:trHeight w:val="1080"/>
        </w:trPr>
        <w:tc>
          <w:tcPr>
            <w:tcW w:w="2748" w:type="dxa"/>
            <w:vAlign w:val="top"/>
          </w:tcPr>
          <w:p w14:paraId="536DC974" w14:textId="77777777" w:rsidR="00391DF2" w:rsidRDefault="00391DF2" w:rsidP="00380A36">
            <w:pPr>
              <w:pStyle w:val="BodyText"/>
            </w:pPr>
            <w:r>
              <w:t>Quality Improvement Planning</w:t>
            </w:r>
          </w:p>
        </w:tc>
        <w:tc>
          <w:tcPr>
            <w:tcW w:w="3658" w:type="dxa"/>
            <w:shd w:val="clear" w:color="auto" w:fill="auto"/>
            <w:vAlign w:val="top"/>
          </w:tcPr>
          <w:p w14:paraId="35D63FDB" w14:textId="77777777" w:rsidR="00391DF2" w:rsidRPr="007154AB" w:rsidRDefault="00391DF2" w:rsidP="00380A36">
            <w:pPr>
              <w:pStyle w:val="BodyText"/>
            </w:pPr>
          </w:p>
        </w:tc>
        <w:tc>
          <w:tcPr>
            <w:tcW w:w="3659" w:type="dxa"/>
            <w:shd w:val="clear" w:color="auto" w:fill="auto"/>
            <w:vAlign w:val="top"/>
          </w:tcPr>
          <w:p w14:paraId="775C90CB" w14:textId="77777777" w:rsidR="00391DF2" w:rsidRPr="007154AB" w:rsidRDefault="00391DF2" w:rsidP="00380A36">
            <w:pPr>
              <w:pStyle w:val="BodyText"/>
            </w:pPr>
          </w:p>
        </w:tc>
      </w:tr>
      <w:tr w:rsidR="00391DF2" w:rsidRPr="007154AB" w14:paraId="1953AED9" w14:textId="77777777" w:rsidTr="00380A36">
        <w:trPr>
          <w:cantSplit/>
          <w:trHeight w:val="1080"/>
        </w:trPr>
        <w:tc>
          <w:tcPr>
            <w:tcW w:w="2748" w:type="dxa"/>
            <w:vAlign w:val="top"/>
          </w:tcPr>
          <w:p w14:paraId="6788E59C" w14:textId="77777777" w:rsidR="00391DF2" w:rsidRDefault="00391DF2" w:rsidP="00380A36">
            <w:pPr>
              <w:pStyle w:val="BodyText"/>
            </w:pPr>
            <w:r>
              <w:t>Continuous Improvement Practices</w:t>
            </w:r>
          </w:p>
        </w:tc>
        <w:tc>
          <w:tcPr>
            <w:tcW w:w="3658" w:type="dxa"/>
            <w:shd w:val="clear" w:color="auto" w:fill="auto"/>
            <w:vAlign w:val="top"/>
          </w:tcPr>
          <w:p w14:paraId="09DD79D3" w14:textId="77777777" w:rsidR="00391DF2" w:rsidRPr="007154AB" w:rsidRDefault="00391DF2" w:rsidP="00380A36">
            <w:pPr>
              <w:pStyle w:val="BodyText"/>
            </w:pPr>
          </w:p>
        </w:tc>
        <w:tc>
          <w:tcPr>
            <w:tcW w:w="3659" w:type="dxa"/>
            <w:shd w:val="clear" w:color="auto" w:fill="auto"/>
            <w:vAlign w:val="top"/>
          </w:tcPr>
          <w:p w14:paraId="10975990" w14:textId="77777777" w:rsidR="00391DF2" w:rsidRPr="007154AB" w:rsidRDefault="00391DF2" w:rsidP="00380A36">
            <w:pPr>
              <w:pStyle w:val="BodyText"/>
            </w:pPr>
          </w:p>
        </w:tc>
      </w:tr>
    </w:tbl>
    <w:p w14:paraId="3A6783E3" w14:textId="77777777" w:rsidR="00391DF2" w:rsidRDefault="00391DF2" w:rsidP="00391DF2">
      <w:pPr>
        <w:pStyle w:val="BodyText"/>
      </w:pPr>
    </w:p>
    <w:p w14:paraId="303B7920" w14:textId="77777777" w:rsidR="00391DF2" w:rsidRPr="005A4AEB" w:rsidRDefault="00391DF2" w:rsidP="00391DF2">
      <w:pPr>
        <w:pStyle w:val="BodyText"/>
      </w:pPr>
    </w:p>
    <w:p w14:paraId="74A29C69" w14:textId="77777777" w:rsidR="00391DF2" w:rsidRPr="0040162C" w:rsidRDefault="00391DF2" w:rsidP="00391DF2">
      <w:pPr>
        <w:pStyle w:val="BodyText"/>
      </w:pPr>
    </w:p>
    <w:sectPr w:rsidR="00391DF2" w:rsidRPr="0040162C" w:rsidSect="004E56D4">
      <w:footerReference w:type="default" r:id="rId11"/>
      <w:pgSz w:w="12240" w:h="15840"/>
      <w:pgMar w:top="720" w:right="907" w:bottom="907"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D3AB4" w14:textId="77777777" w:rsidR="00030D86" w:rsidRDefault="00030D86" w:rsidP="0078684C">
      <w:r>
        <w:separator/>
      </w:r>
    </w:p>
  </w:endnote>
  <w:endnote w:type="continuationSeparator" w:id="0">
    <w:p w14:paraId="0A46018A" w14:textId="77777777" w:rsidR="00030D86" w:rsidRDefault="00030D86"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29620F">
      <w:fldChar w:fldCharType="begin"/>
    </w:r>
    <w:r w:rsidR="0029620F">
      <w:instrText xml:space="preserve"> STYLEREF  ToolNumber  \* MERGEFORMAT </w:instrText>
    </w:r>
    <w:r w:rsidR="0029620F">
      <w:fldChar w:fldCharType="separate"/>
    </w:r>
    <w:r w:rsidR="0029620F">
      <w:rPr>
        <w:noProof/>
      </w:rPr>
      <w:t>96</w:t>
    </w:r>
    <w:r w:rsidR="0029620F">
      <w:rPr>
        <w:noProof/>
      </w:rPr>
      <w:fldChar w:fldCharType="end"/>
    </w:r>
    <w:r w:rsidRPr="00C66F5C">
      <w:t xml:space="preserve"> </w:t>
    </w:r>
    <w:r>
      <w:t xml:space="preserve">  |   Page </w:t>
    </w:r>
    <w:r>
      <w:fldChar w:fldCharType="begin"/>
    </w:r>
    <w:r>
      <w:instrText xml:space="preserve"> PAGE  \* MERGEFORMAT </w:instrText>
    </w:r>
    <w:r>
      <w:fldChar w:fldCharType="separate"/>
    </w:r>
    <w:r w:rsidR="0029620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F44B6" w14:textId="77777777" w:rsidR="00030D86" w:rsidRDefault="00030D86" w:rsidP="0078684C">
      <w:r>
        <w:separator/>
      </w:r>
    </w:p>
  </w:footnote>
  <w:footnote w:type="continuationSeparator" w:id="0">
    <w:p w14:paraId="7367B014" w14:textId="77777777" w:rsidR="00030D86" w:rsidRDefault="00030D86"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0D86"/>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620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2DD0"/>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9DD"/>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0A70"/>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8F5E43"/>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2B5"/>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495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22D5"/>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A2E6121-7650-4BD1-ABF7-BCABB44D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9</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2014-03-25T17:37:00Z</dcterms:created>
  <dcterms:modified xsi:type="dcterms:W3CDTF">2014-04-04T18:50:00Z</dcterms:modified>
</cp:coreProperties>
</file>